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D1ED" w14:textId="2CDEF4F1" w:rsidR="00E47EDF" w:rsidRPr="00F25496" w:rsidRDefault="00E47EDF" w:rsidP="00E47E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8403B8">
        <w:rPr>
          <w:b/>
          <w:noProof/>
          <w:sz w:val="24"/>
        </w:rPr>
        <w:t>1</w:t>
      </w:r>
      <w:r w:rsidR="005D1E56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</w:t>
      </w:r>
      <w:r w:rsidR="00713FEB" w:rsidRPr="00F25496">
        <w:rPr>
          <w:b/>
          <w:i/>
          <w:noProof/>
          <w:sz w:val="28"/>
        </w:rPr>
        <w:t>2</w:t>
      </w:r>
      <w:r w:rsidR="00713FEB">
        <w:rPr>
          <w:b/>
          <w:i/>
          <w:noProof/>
          <w:sz w:val="28"/>
        </w:rPr>
        <w:t>3</w:t>
      </w:r>
      <w:r w:rsidR="001425B1">
        <w:rPr>
          <w:b/>
          <w:i/>
          <w:noProof/>
          <w:sz w:val="28"/>
        </w:rPr>
        <w:t>4518</w:t>
      </w:r>
    </w:p>
    <w:p w14:paraId="6D742A31" w14:textId="4212CDFC" w:rsidR="00E47EDF" w:rsidRDefault="009856C9" w:rsidP="00E47EDF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Chicago</w:t>
      </w:r>
      <w:r w:rsidR="00E47EDF" w:rsidRPr="00F25496">
        <w:rPr>
          <w:sz w:val="24"/>
        </w:rPr>
        <w:t xml:space="preserve">, </w:t>
      </w:r>
      <w:r w:rsidR="002358D8">
        <w:rPr>
          <w:sz w:val="24"/>
        </w:rPr>
        <w:t>6</w:t>
      </w:r>
      <w:r w:rsidR="00E47EDF">
        <w:rPr>
          <w:sz w:val="24"/>
        </w:rPr>
        <w:t xml:space="preserve"> – </w:t>
      </w:r>
      <w:r w:rsidR="00505363">
        <w:rPr>
          <w:sz w:val="24"/>
        </w:rPr>
        <w:t>1</w:t>
      </w:r>
      <w:r w:rsidR="002358D8">
        <w:rPr>
          <w:sz w:val="24"/>
        </w:rPr>
        <w:t>0</w:t>
      </w:r>
      <w:r w:rsidR="009E670E">
        <w:rPr>
          <w:sz w:val="24"/>
        </w:rPr>
        <w:t xml:space="preserve"> </w:t>
      </w:r>
      <w:r>
        <w:rPr>
          <w:sz w:val="24"/>
        </w:rPr>
        <w:t xml:space="preserve">November </w:t>
      </w:r>
      <w:r w:rsidR="00E47EDF">
        <w:rPr>
          <w:sz w:val="24"/>
        </w:rPr>
        <w:t>202</w:t>
      </w:r>
      <w:r w:rsidR="009E670E">
        <w:rPr>
          <w:sz w:val="24"/>
        </w:rPr>
        <w:t>3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733EB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969D0">
        <w:rPr>
          <w:rFonts w:ascii="Arial" w:hAnsi="Arial"/>
          <w:b/>
          <w:lang w:val="en-US"/>
        </w:rPr>
        <w:t>Source:</w:t>
      </w:r>
      <w:r w:rsidRPr="006969D0">
        <w:rPr>
          <w:rFonts w:ascii="Arial" w:hAnsi="Arial"/>
          <w:b/>
          <w:lang w:val="en-US"/>
        </w:rPr>
        <w:tab/>
      </w:r>
      <w:r w:rsidR="000852F6" w:rsidRPr="006969D0">
        <w:rPr>
          <w:rFonts w:ascii="Arial" w:hAnsi="Arial"/>
          <w:b/>
          <w:lang w:val="en-US"/>
        </w:rPr>
        <w:t>KDDI Corporation</w:t>
      </w:r>
    </w:p>
    <w:p w14:paraId="4582FBCE" w14:textId="4F1A52E4" w:rsidR="00C022E3" w:rsidRPr="001425B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52F6">
        <w:rPr>
          <w:rFonts w:ascii="Arial" w:hAnsi="Arial" w:cs="Arial"/>
          <w:b/>
        </w:rPr>
        <w:t xml:space="preserve">Discussion paper on </w:t>
      </w:r>
      <w:r w:rsidR="00CF0261">
        <w:rPr>
          <w:rFonts w:ascii="Arial" w:hAnsi="Arial" w:cs="Arial"/>
          <w:b/>
        </w:rPr>
        <w:t xml:space="preserve">transition </w:t>
      </w:r>
      <w:r w:rsidR="00975B9E">
        <w:rPr>
          <w:rFonts w:ascii="Arial" w:hAnsi="Arial" w:cs="Arial"/>
          <w:b/>
        </w:rPr>
        <w:t>to 256-bit cryptographic algorithm</w:t>
      </w:r>
      <w:r w:rsidR="00B50A4B">
        <w:rPr>
          <w:rFonts w:ascii="Arial" w:hAnsi="Arial" w:cs="Arial"/>
          <w:b/>
        </w:rPr>
        <w:t>s</w:t>
      </w:r>
      <w:r w:rsidR="00975B9E">
        <w:rPr>
          <w:rFonts w:ascii="Arial" w:hAnsi="Arial" w:cs="Arial"/>
          <w:b/>
        </w:rPr>
        <w:t xml:space="preserve"> </w:t>
      </w:r>
    </w:p>
    <w:p w14:paraId="600A1A65" w14:textId="0BAC32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70CF9" w:rsidRPr="005159E5">
        <w:rPr>
          <w:rFonts w:ascii="Arial" w:hAnsi="Arial"/>
          <w:b/>
          <w:highlight w:val="yellow"/>
          <w:lang w:eastAsia="zh-CN"/>
        </w:rPr>
        <w:t>Discussion</w:t>
      </w:r>
    </w:p>
    <w:p w14:paraId="39148480" w14:textId="7F5EBC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3FA2" w:rsidRPr="00033FA2">
        <w:rPr>
          <w:rFonts w:ascii="Arial" w:hAnsi="Arial"/>
          <w:b/>
        </w:rPr>
        <w:t>6</w:t>
      </w:r>
      <w:r w:rsidR="00033FA2" w:rsidRPr="00033FA2">
        <w:rPr>
          <w:rFonts w:ascii="Arial" w:hAnsi="Arial"/>
          <w:b/>
        </w:rPr>
        <w:tab/>
      </w:r>
      <w:r w:rsidR="00B77D70">
        <w:rPr>
          <w:rFonts w:ascii="Arial" w:hAnsi="Arial"/>
          <w:b/>
        </w:rPr>
        <w:t>.2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395B8D" w14:textId="3062ECA3" w:rsidR="00431497" w:rsidRDefault="00431497" w:rsidP="00085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Style w:val="normaltextrun"/>
          <w:b/>
          <w:bCs/>
          <w:i/>
          <w:iCs/>
          <w:color w:val="000000"/>
          <w:shd w:val="clear" w:color="auto" w:fill="FFFF99"/>
        </w:rPr>
      </w:pPr>
      <w:r>
        <w:rPr>
          <w:rStyle w:val="normaltextrun"/>
          <w:b/>
          <w:bCs/>
          <w:i/>
          <w:iCs/>
          <w:color w:val="000000"/>
          <w:shd w:val="clear" w:color="auto" w:fill="FFFF99"/>
        </w:rPr>
        <w:t>With this discussion paper, we would like SA3 to discuss</w:t>
      </w:r>
      <w:r w:rsidR="00FC66A9">
        <w:rPr>
          <w:rStyle w:val="normaltextrun"/>
          <w:b/>
          <w:bCs/>
          <w:i/>
          <w:iCs/>
          <w:color w:val="000000"/>
          <w:shd w:val="clear" w:color="auto" w:fill="FFFF99"/>
        </w:rPr>
        <w:t xml:space="preserve"> and acknowledge</w:t>
      </w:r>
      <w:r>
        <w:rPr>
          <w:rStyle w:val="normaltextrun"/>
          <w:b/>
          <w:bCs/>
          <w:i/>
          <w:iCs/>
          <w:color w:val="000000"/>
          <w:shd w:val="clear" w:color="auto" w:fill="FFFF99"/>
        </w:rPr>
        <w:t xml:space="preserve"> </w:t>
      </w:r>
      <w:r w:rsidR="002E10F5">
        <w:rPr>
          <w:rStyle w:val="normaltextrun"/>
          <w:b/>
          <w:bCs/>
          <w:i/>
          <w:iCs/>
          <w:color w:val="000000"/>
          <w:shd w:val="clear" w:color="auto" w:fill="FFFF99"/>
        </w:rPr>
        <w:t xml:space="preserve">how the UE </w:t>
      </w:r>
      <w:r w:rsidR="008A4B0C">
        <w:rPr>
          <w:rStyle w:val="normaltextrun"/>
          <w:b/>
          <w:bCs/>
          <w:i/>
          <w:iCs/>
          <w:color w:val="000000"/>
          <w:shd w:val="clear" w:color="auto" w:fill="FFFF99"/>
        </w:rPr>
        <w:t xml:space="preserve">and the network </w:t>
      </w:r>
      <w:r w:rsidR="002E10F5">
        <w:rPr>
          <w:rStyle w:val="normaltextrun"/>
          <w:b/>
          <w:bCs/>
          <w:i/>
          <w:iCs/>
          <w:color w:val="000000"/>
          <w:shd w:val="clear" w:color="auto" w:fill="FFFF99"/>
        </w:rPr>
        <w:t xml:space="preserve">should behave </w:t>
      </w:r>
      <w:r w:rsidR="00BA1FDB">
        <w:rPr>
          <w:rStyle w:val="normaltextrun"/>
          <w:b/>
          <w:bCs/>
          <w:i/>
          <w:iCs/>
          <w:color w:val="000000"/>
          <w:shd w:val="clear" w:color="auto" w:fill="FFFF99"/>
        </w:rPr>
        <w:t>when 256-bit cryptographic algorithms are introduced</w:t>
      </w:r>
    </w:p>
    <w:p w14:paraId="7344B55F" w14:textId="3E7CE188" w:rsidR="00C022E3" w:rsidRDefault="00C022E3">
      <w:pPr>
        <w:pStyle w:val="Heading1"/>
      </w:pPr>
      <w:r>
        <w:t>2</w:t>
      </w:r>
      <w:r>
        <w:tab/>
        <w:t>References</w:t>
      </w:r>
      <w:r w:rsidR="005066AF">
        <w:t xml:space="preserve"> </w:t>
      </w:r>
    </w:p>
    <w:p w14:paraId="39E818BE" w14:textId="4B88C761" w:rsidR="00263C67" w:rsidRPr="008A570C" w:rsidRDefault="000D0EEC" w:rsidP="00CD39E3">
      <w:pPr>
        <w:pStyle w:val="Reference"/>
      </w:pPr>
      <w:r w:rsidRPr="000D0EEC">
        <w:rPr>
          <w:rStyle w:val="Hyperlink"/>
          <w:color w:val="auto"/>
          <w:u w:val="none"/>
        </w:rPr>
        <w:t>[</w:t>
      </w:r>
      <w:r w:rsidR="005C66C3">
        <w:rPr>
          <w:rStyle w:val="Hyperlink"/>
          <w:color w:val="auto"/>
          <w:u w:val="none"/>
        </w:rPr>
        <w:t>1</w:t>
      </w:r>
      <w:r w:rsidRPr="000D0EEC">
        <w:rPr>
          <w:rStyle w:val="Hyperlink"/>
          <w:color w:val="auto"/>
          <w:u w:val="none"/>
        </w:rPr>
        <w:t>]</w:t>
      </w:r>
      <w:r w:rsidRPr="000D0EEC">
        <w:rPr>
          <w:rStyle w:val="Hyperlink"/>
          <w:color w:val="auto"/>
          <w:u w:val="none"/>
        </w:rPr>
        <w:tab/>
      </w:r>
      <w:r w:rsidR="00CD39E3" w:rsidRPr="009B2043">
        <w:rPr>
          <w:rStyle w:val="Hyperlink"/>
          <w:color w:val="auto"/>
        </w:rPr>
        <w:t>TS 31.102</w:t>
      </w:r>
      <w:r w:rsidR="00CD39E3" w:rsidRPr="006F302F">
        <w:rPr>
          <w:rStyle w:val="Hyperlink"/>
          <w:color w:val="auto"/>
          <w:u w:val="none"/>
        </w:rPr>
        <w:t xml:space="preserve"> Characteristics of the Universal Subscriber Identity Module Application </w:t>
      </w:r>
    </w:p>
    <w:p w14:paraId="67D029F5" w14:textId="3C5F5C59" w:rsidR="000852F6" w:rsidRDefault="00B14D88" w:rsidP="000852F6">
      <w:pPr>
        <w:pStyle w:val="Heading1"/>
      </w:pPr>
      <w:r>
        <w:t>3</w:t>
      </w:r>
      <w:r w:rsidR="000852F6">
        <w:tab/>
      </w:r>
      <w:r w:rsidR="006C34B0">
        <w:t>Introduction</w:t>
      </w:r>
      <w:r w:rsidR="003E54A1">
        <w:t xml:space="preserve"> </w:t>
      </w:r>
    </w:p>
    <w:p w14:paraId="6C67B410" w14:textId="49BE8783" w:rsidR="006C34B0" w:rsidRDefault="00A95CAC" w:rsidP="00090D71">
      <w:r>
        <w:t>3GPP SA3 has been discussing to introduce the algorithm specifications for 256</w:t>
      </w:r>
      <w:r w:rsidR="009A1832">
        <w:t>-</w:t>
      </w:r>
      <w:r>
        <w:t xml:space="preserve">bit cryptographic algorithms. Furthermore, discussions are had on the introduction of these </w:t>
      </w:r>
      <w:r w:rsidR="009E245D">
        <w:t xml:space="preserve">algorithms in TS 33.501. At the same time, KDDI together with a group of supporting companies has been advocating to study </w:t>
      </w:r>
      <w:r w:rsidR="00DE1403">
        <w:t xml:space="preserve">whether there might be any security </w:t>
      </w:r>
      <w:r w:rsidR="007371CF">
        <w:t xml:space="preserve">oversights that need to be addressed </w:t>
      </w:r>
      <w:proofErr w:type="gramStart"/>
      <w:r w:rsidR="007371CF">
        <w:t>in order to</w:t>
      </w:r>
      <w:proofErr w:type="gramEnd"/>
      <w:r w:rsidR="007371CF">
        <w:t xml:space="preserve"> securely introduce these algorithms. In this discussion paper, we will present </w:t>
      </w:r>
      <w:proofErr w:type="gramStart"/>
      <w:r w:rsidR="007371CF">
        <w:t>a number of</w:t>
      </w:r>
      <w:proofErr w:type="gramEnd"/>
      <w:r w:rsidR="007371CF">
        <w:t xml:space="preserve"> scenarios that could arise if 256</w:t>
      </w:r>
      <w:r w:rsidR="009A1832">
        <w:t>-</w:t>
      </w:r>
      <w:r w:rsidR="007371CF">
        <w:t>bit cryptographic algorithms are introduced</w:t>
      </w:r>
      <w:r w:rsidR="009A1832">
        <w:t>,</w:t>
      </w:r>
      <w:r w:rsidR="007371CF">
        <w:t xml:space="preserve"> and we will explain why we believe these scenarios should be studied.</w:t>
      </w:r>
    </w:p>
    <w:p w14:paraId="5DE547D9" w14:textId="0B46CFFD" w:rsidR="005955AB" w:rsidRDefault="00174118" w:rsidP="00090D71">
      <w:r w:rsidRPr="00E710A9">
        <w:rPr>
          <w:rFonts w:hint="eastAsia"/>
        </w:rPr>
        <w:t>I</w:t>
      </w:r>
      <w:r w:rsidRPr="00E710A9">
        <w:t xml:space="preserve">n this </w:t>
      </w:r>
      <w:r w:rsidR="00BF2929" w:rsidRPr="00E710A9">
        <w:t>discussion paper, we will present issues related to</w:t>
      </w:r>
      <w:r w:rsidR="0076161F">
        <w:t xml:space="preserve"> </w:t>
      </w:r>
      <w:r w:rsidR="0047668E" w:rsidRPr="00E710A9">
        <w:t xml:space="preserve">issues related to </w:t>
      </w:r>
      <w:r w:rsidR="00EC2CCA" w:rsidRPr="001425B1">
        <w:t xml:space="preserve">phase-wise introduction </w:t>
      </w:r>
      <w:r w:rsidR="000E7B37">
        <w:t>and parallel support of</w:t>
      </w:r>
      <w:r w:rsidR="00EC2CCA" w:rsidRPr="000E7B37">
        <w:t xml:space="preserve"> </w:t>
      </w:r>
      <w:r w:rsidR="00EC2CCA" w:rsidRPr="001425B1">
        <w:t xml:space="preserve">256 bits capability </w:t>
      </w:r>
      <w:r w:rsidR="0076161F">
        <w:t>o</w:t>
      </w:r>
      <w:r w:rsidR="00EC2CCA" w:rsidRPr="001425B1">
        <w:t xml:space="preserve">n </w:t>
      </w:r>
      <w:r w:rsidR="0076161F">
        <w:t>the AS</w:t>
      </w:r>
      <w:r w:rsidR="00EC2CCA" w:rsidRPr="001425B1">
        <w:t xml:space="preserve"> and </w:t>
      </w:r>
      <w:r w:rsidR="0076161F">
        <w:t>NAS layer</w:t>
      </w:r>
      <w:r w:rsidR="00EC2CCA" w:rsidRPr="00E710A9">
        <w:t>,</w:t>
      </w:r>
      <w:r w:rsidR="00A9203E" w:rsidRPr="00E710A9">
        <w:t xml:space="preserve"> issues related to </w:t>
      </w:r>
      <w:r w:rsidR="00DD38B8" w:rsidRPr="00E710A9">
        <w:t>varying</w:t>
      </w:r>
      <w:r w:rsidR="00A9203E" w:rsidRPr="001425B1">
        <w:t xml:space="preserve"> support </w:t>
      </w:r>
      <w:r w:rsidR="00E710A9" w:rsidRPr="001425B1">
        <w:t xml:space="preserve">for 256-bit algorithms </w:t>
      </w:r>
      <w:r w:rsidR="00A9203E" w:rsidRPr="001425B1">
        <w:t xml:space="preserve">between </w:t>
      </w:r>
      <w:r w:rsidR="0076161F">
        <w:t>AS</w:t>
      </w:r>
      <w:r w:rsidR="00A9203E" w:rsidRPr="001425B1">
        <w:t xml:space="preserve"> and </w:t>
      </w:r>
      <w:r w:rsidR="0076161F">
        <w:t>NAS layer</w:t>
      </w:r>
      <w:r w:rsidR="00A9203E" w:rsidRPr="00E710A9">
        <w:t xml:space="preserve">, </w:t>
      </w:r>
      <w:r w:rsidR="005955AB" w:rsidRPr="00E710A9">
        <w:t xml:space="preserve">and finally, issues related to </w:t>
      </w:r>
      <w:r w:rsidR="00DD5469" w:rsidRPr="00E710A9">
        <w:t>the lack of entropy of the permanent key</w:t>
      </w:r>
      <w:r w:rsidR="00DD5469">
        <w:t>.</w:t>
      </w:r>
      <w:r w:rsidR="00EF1FA7">
        <w:t xml:space="preserve"> In addition, we will </w:t>
      </w:r>
      <w:r w:rsidR="003947B8">
        <w:t xml:space="preserve">also address issues </w:t>
      </w:r>
      <w:r w:rsidR="00123A33">
        <w:t>related to longer MACs. Key issues found for longer MACs are</w:t>
      </w:r>
      <w:r w:rsidR="00401C22">
        <w:t xml:space="preserve"> aligned with the issues </w:t>
      </w:r>
      <w:r w:rsidR="00A94059">
        <w:t xml:space="preserve">identified for the transition to 256-bit cryptographic algorithms </w:t>
      </w:r>
      <w:r w:rsidR="00B97D42">
        <w:t xml:space="preserve">apart from </w:t>
      </w:r>
      <w:r w:rsidR="00777EC1">
        <w:t>the issue on lack of entropy of permanent keys. In place</w:t>
      </w:r>
      <w:r w:rsidR="00CC4C7A">
        <w:t xml:space="preserve">, we address </w:t>
      </w:r>
      <w:r w:rsidR="00764A5C">
        <w:t xml:space="preserve">an additional issue of </w:t>
      </w:r>
      <w:r w:rsidR="00895334">
        <w:t xml:space="preserve">potential bid down attacks </w:t>
      </w:r>
      <w:r w:rsidR="00945715">
        <w:t xml:space="preserve">to integrity protection </w:t>
      </w:r>
      <w:r w:rsidR="00C91668">
        <w:t xml:space="preserve">in the advent of longer MACs to the current system. </w:t>
      </w:r>
    </w:p>
    <w:p w14:paraId="6191F071" w14:textId="4D79F966" w:rsidR="006A304B" w:rsidRDefault="00196DAF" w:rsidP="001425B1">
      <w:pPr>
        <w:pStyle w:val="Heading1"/>
      </w:pPr>
      <w:r>
        <w:t>4</w:t>
      </w:r>
      <w:r w:rsidR="00475A0C">
        <w:tab/>
      </w:r>
      <w:r w:rsidR="00E77583">
        <w:t xml:space="preserve">Key </w:t>
      </w:r>
      <w:r w:rsidR="001775E5">
        <w:rPr>
          <w:rFonts w:hint="eastAsia"/>
        </w:rPr>
        <w:t>I</w:t>
      </w:r>
      <w:r w:rsidR="001775E5">
        <w:t>ssue</w:t>
      </w:r>
      <w:r>
        <w:t>s related to 256-bit algorithms</w:t>
      </w:r>
    </w:p>
    <w:p w14:paraId="769B9689" w14:textId="0E54BA49" w:rsidR="00CE26E6" w:rsidRDefault="00196DAF" w:rsidP="001425B1">
      <w:pPr>
        <w:pStyle w:val="Heading2"/>
      </w:pPr>
      <w:r>
        <w:t>4</w:t>
      </w:r>
      <w:r w:rsidR="00CE26E6">
        <w:t>.</w:t>
      </w:r>
      <w:r w:rsidR="00023967">
        <w:t>1</w:t>
      </w:r>
      <w:r w:rsidR="00CE26E6">
        <w:tab/>
        <w:t xml:space="preserve">Issues related to </w:t>
      </w:r>
      <w:r w:rsidR="005D3FBA">
        <w:t xml:space="preserve">the </w:t>
      </w:r>
      <w:r w:rsidR="00CE26E6">
        <w:t xml:space="preserve">phase-wise introduction </w:t>
      </w:r>
      <w:r w:rsidR="004F45FA">
        <w:t xml:space="preserve">and parallel support </w:t>
      </w:r>
      <w:r w:rsidR="00CE26E6">
        <w:t>of 256</w:t>
      </w:r>
      <w:r w:rsidR="004F45FA">
        <w:t>-</w:t>
      </w:r>
      <w:r w:rsidR="00CE26E6">
        <w:t>bit</w:t>
      </w:r>
      <w:r w:rsidR="004F45FA">
        <w:t xml:space="preserve"> </w:t>
      </w:r>
      <w:r w:rsidR="005D3FBA">
        <w:t xml:space="preserve">cryptographic </w:t>
      </w:r>
      <w:r w:rsidR="004F45FA">
        <w:t>algo</w:t>
      </w:r>
      <w:r w:rsidR="005D3FBA">
        <w:t>r</w:t>
      </w:r>
      <w:r w:rsidR="004F45FA">
        <w:t xml:space="preserve">ithms </w:t>
      </w:r>
      <w:r w:rsidR="003F6B36">
        <w:t>on the AS layer</w:t>
      </w:r>
    </w:p>
    <w:p w14:paraId="2A211927" w14:textId="50516A1F" w:rsidR="004F45FA" w:rsidRDefault="00842EBE" w:rsidP="00842EBE">
      <w:r>
        <w:t>The Radio Access Network of Mobile Network Operators often comprise many different base stations. As such, the introduction of 256</w:t>
      </w:r>
      <w:r w:rsidR="00707F37">
        <w:t>-</w:t>
      </w:r>
      <w:r>
        <w:t>bit cryptographic algorithms is expected to be a phase-wise upgrade for operators.</w:t>
      </w:r>
      <w:r w:rsidR="00CE26E6">
        <w:t xml:space="preserve"> This would result in a situation where some </w:t>
      </w:r>
      <w:proofErr w:type="spellStart"/>
      <w:r w:rsidR="00CE26E6">
        <w:t>gNBs</w:t>
      </w:r>
      <w:proofErr w:type="spellEnd"/>
      <w:r w:rsidR="00CE26E6">
        <w:t xml:space="preserve"> are upgraded to support 256 bits and some are not yet upgraded. In such a scenario support of 256</w:t>
      </w:r>
      <w:r w:rsidR="00707F37">
        <w:t>-</w:t>
      </w:r>
      <w:r w:rsidR="00CE26E6">
        <w:t xml:space="preserve">bit cryptography is not universal and will vary </w:t>
      </w:r>
      <w:r w:rsidR="0040026D">
        <w:t xml:space="preserve">based on the </w:t>
      </w:r>
      <w:r w:rsidR="0040026D" w:rsidRPr="001425B1">
        <w:rPr>
          <w:b/>
          <w:bCs/>
        </w:rPr>
        <w:t xml:space="preserve">supported </w:t>
      </w:r>
      <w:r w:rsidR="00023967">
        <w:rPr>
          <w:b/>
          <w:bCs/>
        </w:rPr>
        <w:t>3GPP R</w:t>
      </w:r>
      <w:r w:rsidR="0040026D" w:rsidRPr="001425B1">
        <w:rPr>
          <w:b/>
          <w:bCs/>
        </w:rPr>
        <w:t>elease</w:t>
      </w:r>
      <w:r w:rsidR="00023967">
        <w:t xml:space="preserve"> </w:t>
      </w:r>
      <w:proofErr w:type="spellStart"/>
      <w:r w:rsidR="00023967">
        <w:t>gNB</w:t>
      </w:r>
      <w:proofErr w:type="spellEnd"/>
      <w:r w:rsidR="00CE26E6">
        <w:t>.</w:t>
      </w:r>
      <w:r w:rsidR="0062772E">
        <w:t xml:space="preserve"> </w:t>
      </w:r>
    </w:p>
    <w:p w14:paraId="49EB0FB6" w14:textId="2FA4E6ED" w:rsidR="00CE26E6" w:rsidRDefault="0062772E" w:rsidP="005D3FBA">
      <w:pPr>
        <w:spacing w:after="160" w:line="259" w:lineRule="auto"/>
        <w:contextualSpacing/>
      </w:pPr>
      <w:r>
        <w:t xml:space="preserve">Similarly, </w:t>
      </w:r>
      <w:r w:rsidR="00F27E48">
        <w:t xml:space="preserve">flaws in the local configuration of </w:t>
      </w:r>
      <w:proofErr w:type="spellStart"/>
      <w:r w:rsidR="00F27E48">
        <w:t>gNB</w:t>
      </w:r>
      <w:r w:rsidR="00E20C96">
        <w:t>s</w:t>
      </w:r>
      <w:proofErr w:type="spellEnd"/>
      <w:r w:rsidR="00F27E48">
        <w:t xml:space="preserve"> may </w:t>
      </w:r>
      <w:r w:rsidR="00551E54">
        <w:t>lead to situations where 256-bit cryptograph</w:t>
      </w:r>
      <w:r w:rsidR="00E20C96">
        <w:t>ic algorithms</w:t>
      </w:r>
      <w:r w:rsidR="00551E54">
        <w:t xml:space="preserve"> </w:t>
      </w:r>
      <w:r w:rsidR="00E20C96">
        <w:t xml:space="preserve">are </w:t>
      </w:r>
      <w:r w:rsidR="00551E54">
        <w:t xml:space="preserve">not universally available or </w:t>
      </w:r>
      <w:r w:rsidR="00D159A4">
        <w:t xml:space="preserve">are </w:t>
      </w:r>
      <w:r w:rsidR="00551E54">
        <w:t xml:space="preserve">not </w:t>
      </w:r>
      <w:r w:rsidR="00D159A4">
        <w:t xml:space="preserve">prioritized </w:t>
      </w:r>
      <w:r w:rsidR="001B41A4">
        <w:t xml:space="preserve">over 128-bit cryptographic algorithms. </w:t>
      </w:r>
      <w:r w:rsidR="005D3FBA">
        <w:rPr>
          <w:rFonts w:hint="eastAsia"/>
        </w:rPr>
        <w:t>T</w:t>
      </w:r>
      <w:r w:rsidR="005D3FBA">
        <w:t xml:space="preserve">his scenario shows that the </w:t>
      </w:r>
      <w:r w:rsidR="005D3FBA" w:rsidRPr="00C04EF6">
        <w:rPr>
          <w:b/>
          <w:bCs/>
        </w:rPr>
        <w:t>local configuration</w:t>
      </w:r>
      <w:r w:rsidR="005D3FBA">
        <w:t xml:space="preserve"> is leading in the selection of an algorithm that is 128 bits or 256 bits. </w:t>
      </w:r>
      <w:r w:rsidR="001B41A4">
        <w:t xml:space="preserve">Consequently, the strength of the algorithm used (128 bits or 256 bits) to protect both user data and signalling data </w:t>
      </w:r>
      <w:r w:rsidR="00E20C96">
        <w:t xml:space="preserve">may </w:t>
      </w:r>
      <w:r w:rsidR="001B41A4">
        <w:t xml:space="preserve">vary between the </w:t>
      </w:r>
      <w:proofErr w:type="spellStart"/>
      <w:r w:rsidR="001B41A4">
        <w:t>gNBs</w:t>
      </w:r>
      <w:proofErr w:type="spellEnd"/>
      <w:r w:rsidR="001B41A4">
        <w:t xml:space="preserve"> due to different configuration.</w:t>
      </w:r>
    </w:p>
    <w:p w14:paraId="3747AE4E" w14:textId="77777777" w:rsidR="005D3FBA" w:rsidRDefault="005D3FBA" w:rsidP="001425B1">
      <w:pPr>
        <w:spacing w:after="160" w:line="259" w:lineRule="auto"/>
        <w:contextualSpacing/>
      </w:pPr>
    </w:p>
    <w:p w14:paraId="59C6A264" w14:textId="77777777" w:rsidR="00CE26E6" w:rsidRDefault="00CE26E6" w:rsidP="00CE26E6">
      <w:r>
        <w:rPr>
          <w:rFonts w:hint="eastAsia"/>
        </w:rPr>
        <w:t>T</w:t>
      </w:r>
      <w:r>
        <w:t>his leads to two potential issues:</w:t>
      </w:r>
    </w:p>
    <w:p w14:paraId="3450B809" w14:textId="2487C6DC" w:rsidR="00CE26E6" w:rsidRDefault="00CE26E6" w:rsidP="001425B1">
      <w:pPr>
        <w:pStyle w:val="ListParagraph"/>
        <w:numPr>
          <w:ilvl w:val="0"/>
          <w:numId w:val="28"/>
        </w:numPr>
        <w:spacing w:after="160" w:line="259" w:lineRule="auto"/>
        <w:contextualSpacing/>
      </w:pPr>
      <w:r>
        <w:t xml:space="preserve">Potential change in algorithm strength at </w:t>
      </w:r>
      <w:r w:rsidR="00141714">
        <w:t>handovers</w:t>
      </w:r>
      <w:r w:rsidR="00D159A4">
        <w:t>.</w:t>
      </w:r>
    </w:p>
    <w:p w14:paraId="17B105B7" w14:textId="20AE91B9" w:rsidR="00CE26E6" w:rsidRDefault="00CE26E6">
      <w:pPr>
        <w:pStyle w:val="ListParagraph"/>
        <w:numPr>
          <w:ilvl w:val="0"/>
          <w:numId w:val="28"/>
        </w:numPr>
        <w:spacing w:after="160" w:line="259" w:lineRule="auto"/>
        <w:contextualSpacing/>
      </w:pPr>
      <w:r>
        <w:t>Potentially different algorithm strength when utilizing dual connectivity</w:t>
      </w:r>
      <w:r w:rsidR="00A76AFE">
        <w:t>.</w:t>
      </w:r>
    </w:p>
    <w:p w14:paraId="61CFB948" w14:textId="00971ADA" w:rsidR="005D3FBA" w:rsidRDefault="005D3FBA" w:rsidP="005D3FBA">
      <w:pPr>
        <w:spacing w:after="160" w:line="259" w:lineRule="auto"/>
        <w:contextualSpacing/>
      </w:pPr>
      <w:r>
        <w:t>This has the following drawbacks:</w:t>
      </w:r>
    </w:p>
    <w:p w14:paraId="7903E308" w14:textId="77777777" w:rsidR="005D3FBA" w:rsidRDefault="005D3FBA" w:rsidP="001425B1">
      <w:pPr>
        <w:pStyle w:val="ListParagraph"/>
        <w:numPr>
          <w:ilvl w:val="0"/>
          <w:numId w:val="55"/>
        </w:numPr>
        <w:spacing w:after="160" w:line="259" w:lineRule="auto"/>
        <w:contextualSpacing/>
      </w:pPr>
      <w:r>
        <w:rPr>
          <w:rFonts w:hint="eastAsia"/>
        </w:rPr>
        <w:lastRenderedPageBreak/>
        <w:t>I</w:t>
      </w:r>
      <w:r>
        <w:t xml:space="preserve">t means that there is no mechanism today to provide a consistent algorithm strength through handovers even if both </w:t>
      </w:r>
      <w:proofErr w:type="spellStart"/>
      <w:r>
        <w:t>gNB</w:t>
      </w:r>
      <w:proofErr w:type="spellEnd"/>
      <w:r>
        <w:t xml:space="preserve"> and UE are both 256-bit capable.</w:t>
      </w:r>
    </w:p>
    <w:p w14:paraId="2529AEFB" w14:textId="77777777" w:rsidR="005D3FBA" w:rsidRDefault="005D3FBA" w:rsidP="001425B1">
      <w:pPr>
        <w:pStyle w:val="ListParagraph"/>
        <w:numPr>
          <w:ilvl w:val="0"/>
          <w:numId w:val="55"/>
        </w:numPr>
        <w:spacing w:after="160" w:line="259" w:lineRule="auto"/>
        <w:contextualSpacing/>
      </w:pPr>
      <w:r>
        <w:rPr>
          <w:rFonts w:hint="eastAsia"/>
        </w:rPr>
        <w:t>I</w:t>
      </w:r>
      <w:r>
        <w:t xml:space="preserve">t means that in some scenarios where the UE will travel between </w:t>
      </w:r>
      <w:proofErr w:type="spellStart"/>
      <w:r>
        <w:t>gNBs</w:t>
      </w:r>
      <w:proofErr w:type="spellEnd"/>
      <w:r>
        <w:t xml:space="preserve"> with different configurations and/or different capabilities, the protection strength will vary. It is debatable whether under such scenarios there was </w:t>
      </w:r>
      <w:proofErr w:type="gramStart"/>
      <w:r>
        <w:t>actually any</w:t>
      </w:r>
      <w:proofErr w:type="gramEnd"/>
      <w:r>
        <w:t xml:space="preserve"> benefit of using 256-bit cryptographic algorithms.</w:t>
      </w:r>
    </w:p>
    <w:p w14:paraId="54EF051B" w14:textId="77777777" w:rsidR="005D3FBA" w:rsidRPr="005D3FBA" w:rsidRDefault="005D3FBA" w:rsidP="001425B1">
      <w:pPr>
        <w:spacing w:after="160" w:line="259" w:lineRule="auto"/>
        <w:contextualSpacing/>
      </w:pPr>
    </w:p>
    <w:p w14:paraId="7D350C27" w14:textId="32377D88" w:rsidR="00CE26E6" w:rsidRPr="00CA0A27" w:rsidRDefault="00141714" w:rsidP="00CE26E6">
      <w:pPr>
        <w:rPr>
          <w:b/>
          <w:bCs/>
        </w:rPr>
      </w:pPr>
      <w:r>
        <w:rPr>
          <w:rFonts w:hint="eastAsia"/>
          <w:b/>
          <w:bCs/>
        </w:rPr>
        <w:t>Handovers</w:t>
      </w:r>
    </w:p>
    <w:p w14:paraId="772029BA" w14:textId="3EA9C537" w:rsidR="00CE26E6" w:rsidRDefault="00AE521F" w:rsidP="00D23E0B">
      <w:pPr>
        <w:spacing w:after="160" w:line="259" w:lineRule="auto"/>
        <w:contextualSpacing/>
      </w:pPr>
      <w:r>
        <w:rPr>
          <w:rFonts w:hint="eastAsia"/>
        </w:rPr>
        <w:t>I</w:t>
      </w:r>
      <w:r>
        <w:t xml:space="preserve">n this scenario we assume that the UE </w:t>
      </w:r>
      <w:proofErr w:type="gramStart"/>
      <w:r>
        <w:t>is capable of using</w:t>
      </w:r>
      <w:proofErr w:type="gramEnd"/>
      <w:r>
        <w:t xml:space="preserve"> 256</w:t>
      </w:r>
      <w:r w:rsidR="00707F37">
        <w:t>-</w:t>
      </w:r>
      <w:r>
        <w:t>bit cryptographic algorithms</w:t>
      </w:r>
      <w:r w:rsidR="00CD39E3">
        <w:t>:</w:t>
      </w:r>
    </w:p>
    <w:p w14:paraId="27EDC4A0" w14:textId="056A2628" w:rsidR="00CE26E6" w:rsidRDefault="00D23E0B" w:rsidP="001425B1">
      <w:pPr>
        <w:pStyle w:val="ListParagraph"/>
        <w:numPr>
          <w:ilvl w:val="0"/>
          <w:numId w:val="29"/>
        </w:numPr>
        <w:spacing w:after="160" w:line="259" w:lineRule="auto"/>
        <w:contextualSpacing/>
      </w:pPr>
      <w:r>
        <w:t xml:space="preserve">The UE is attached to a </w:t>
      </w:r>
      <w:proofErr w:type="spellStart"/>
      <w:r>
        <w:t>gNB</w:t>
      </w:r>
      <w:proofErr w:type="spellEnd"/>
      <w:r>
        <w:t xml:space="preserve"> that </w:t>
      </w:r>
      <w:r w:rsidR="000C223B">
        <w:t xml:space="preserve">is capable of and is configured to prioritize </w:t>
      </w:r>
      <w:r w:rsidR="00E323DA">
        <w:t>256</w:t>
      </w:r>
      <w:r w:rsidR="00707F37">
        <w:t>-</w:t>
      </w:r>
      <w:r w:rsidR="00E323DA">
        <w:t xml:space="preserve">bit cryptographic algorithms. Therefore, a </w:t>
      </w:r>
      <w:r w:rsidR="000C223B">
        <w:t>256-bit</w:t>
      </w:r>
      <w:r w:rsidR="00E323DA">
        <w:t xml:space="preserve"> cryptographic algorithm is selected.</w:t>
      </w:r>
      <w:r w:rsidR="00CE26E6">
        <w:t xml:space="preserve"> </w:t>
      </w:r>
    </w:p>
    <w:p w14:paraId="679CF1EF" w14:textId="2F8FBF90" w:rsidR="00CE26E6" w:rsidRDefault="00E323DA" w:rsidP="001425B1">
      <w:pPr>
        <w:pStyle w:val="ListParagraph"/>
        <w:numPr>
          <w:ilvl w:val="0"/>
          <w:numId w:val="29"/>
        </w:numPr>
        <w:spacing w:after="160" w:line="259" w:lineRule="auto"/>
        <w:contextualSpacing/>
      </w:pPr>
      <w:r>
        <w:t xml:space="preserve">Next, the UE hands over to a </w:t>
      </w:r>
      <w:proofErr w:type="spellStart"/>
      <w:r>
        <w:t>gNB</w:t>
      </w:r>
      <w:proofErr w:type="spellEnd"/>
      <w:r>
        <w:t xml:space="preserve"> that </w:t>
      </w:r>
      <w:r w:rsidR="000C223B">
        <w:t xml:space="preserve">either </w:t>
      </w:r>
      <w:r>
        <w:t xml:space="preserve">does not support </w:t>
      </w:r>
      <w:r w:rsidR="000C223B">
        <w:t xml:space="preserve">or does not prioritize </w:t>
      </w:r>
      <w:r>
        <w:t>256</w:t>
      </w:r>
      <w:r w:rsidR="00707F37">
        <w:t>-</w:t>
      </w:r>
      <w:r>
        <w:t xml:space="preserve">bit cryptographic algorithms. Therefore, the algorithm agreed between the UE and the </w:t>
      </w:r>
      <w:proofErr w:type="spellStart"/>
      <w:r>
        <w:t>gNB</w:t>
      </w:r>
      <w:proofErr w:type="spellEnd"/>
      <w:r>
        <w:t xml:space="preserve"> is a 128 bit</w:t>
      </w:r>
      <w:r w:rsidR="00707F37">
        <w:t>-</w:t>
      </w:r>
      <w:r>
        <w:t>algorithm.</w:t>
      </w:r>
    </w:p>
    <w:p w14:paraId="3E6C8CF4" w14:textId="40FC0C03" w:rsidR="00CE26E6" w:rsidRDefault="00BF4B5B" w:rsidP="001425B1">
      <w:pPr>
        <w:pStyle w:val="ListParagraph"/>
        <w:numPr>
          <w:ilvl w:val="0"/>
          <w:numId w:val="29"/>
        </w:numPr>
        <w:spacing w:after="160" w:line="259" w:lineRule="auto"/>
        <w:contextualSpacing/>
      </w:pPr>
      <w:r>
        <w:t xml:space="preserve">Next, the UE is again handed over, this time to a </w:t>
      </w:r>
      <w:proofErr w:type="spellStart"/>
      <w:r>
        <w:t>gNB</w:t>
      </w:r>
      <w:proofErr w:type="spellEnd"/>
      <w:r>
        <w:t xml:space="preserve"> that does support </w:t>
      </w:r>
      <w:r w:rsidR="000C223B">
        <w:t xml:space="preserve">and is configured to prioritize </w:t>
      </w:r>
      <w:r>
        <w:t>256</w:t>
      </w:r>
      <w:r w:rsidR="00707F37">
        <w:t>-</w:t>
      </w:r>
      <w:r>
        <w:t>bit cryptographic algorithms. As such, a 256</w:t>
      </w:r>
      <w:r w:rsidR="00707F37">
        <w:t>-</w:t>
      </w:r>
      <w:r>
        <w:t>bit cryptographic algorithm is selected</w:t>
      </w:r>
      <w:r w:rsidR="00CE26E6">
        <w:t>.</w:t>
      </w:r>
    </w:p>
    <w:p w14:paraId="49B4465A" w14:textId="7406670C" w:rsidR="00CE26E6" w:rsidRDefault="0041400D" w:rsidP="001425B1">
      <w:pPr>
        <w:spacing w:after="160" w:line="259" w:lineRule="auto"/>
        <w:contextualSpacing/>
      </w:pPr>
      <w:r>
        <w:t>In this scenario, the strength of the algorithm used (128 bit</w:t>
      </w:r>
      <w:r w:rsidR="00707F37">
        <w:t>s</w:t>
      </w:r>
      <w:r>
        <w:t xml:space="preserve"> vs 256 bit</w:t>
      </w:r>
      <w:r w:rsidR="00707F37">
        <w:t>s</w:t>
      </w:r>
      <w:r>
        <w:t xml:space="preserve">) is changed </w:t>
      </w:r>
      <w:r w:rsidR="00120BB2">
        <w:t>during</w:t>
      </w:r>
      <w:r>
        <w:t xml:space="preserve"> each hand-over. </w:t>
      </w:r>
      <w:r w:rsidR="00B31280">
        <w:t>This leads to a non-uniform security protection and begs the question whether under such scenarios it is worth to use 256</w:t>
      </w:r>
      <w:r w:rsidR="00707F37">
        <w:t>-</w:t>
      </w:r>
      <w:r w:rsidR="00B31280">
        <w:t>bit cryptographic algorithms</w:t>
      </w:r>
      <w:r w:rsidR="00CE26E6">
        <w:t>.</w:t>
      </w:r>
      <w:r w:rsidR="000E2477">
        <w:t xml:space="preserve"> </w:t>
      </w:r>
      <w:r w:rsidR="00CE26E6">
        <w:rPr>
          <w:rFonts w:hint="eastAsia"/>
        </w:rPr>
        <w:t>T</w:t>
      </w:r>
      <w:r w:rsidR="00CE26E6">
        <w:t xml:space="preserve">he cause of this is because algorithm strength is not considered during </w:t>
      </w:r>
      <w:r w:rsidR="00141714">
        <w:t>handovers</w:t>
      </w:r>
      <w:r w:rsidR="00CE26E6">
        <w:t>. Note that this is appropriate for the current specifications where all algorithms have a strength of 128 bits.</w:t>
      </w:r>
    </w:p>
    <w:p w14:paraId="23FBCC41" w14:textId="134C8A43" w:rsidR="00CE26E6" w:rsidRDefault="00CE26E6" w:rsidP="00CE26E6"/>
    <w:p w14:paraId="3B2BC4B1" w14:textId="77777777" w:rsidR="000E2477" w:rsidRPr="00B25885" w:rsidRDefault="000E2477" w:rsidP="000E2477">
      <w:pPr>
        <w:rPr>
          <w:b/>
          <w:bCs/>
        </w:rPr>
      </w:pPr>
      <w:r w:rsidRPr="00B25885">
        <w:rPr>
          <w:b/>
          <w:bCs/>
        </w:rPr>
        <w:t>Dual connectivity</w:t>
      </w:r>
    </w:p>
    <w:p w14:paraId="6C94C6D7" w14:textId="5280F10F" w:rsidR="000E2477" w:rsidRDefault="000E2477" w:rsidP="000E2477">
      <w:r>
        <w:t xml:space="preserve">Under Dual Connectivity scenarios, the UE could be attached to </w:t>
      </w:r>
      <w:r w:rsidR="00983C43">
        <w:t xml:space="preserve">one </w:t>
      </w:r>
      <w:proofErr w:type="spellStart"/>
      <w:r w:rsidR="00983C43">
        <w:t>gNB</w:t>
      </w:r>
      <w:proofErr w:type="spellEnd"/>
      <w:r w:rsidR="00983C43">
        <w:t xml:space="preserve"> that supports </w:t>
      </w:r>
      <w:r w:rsidR="003F7EE9">
        <w:t>or prioritizes</w:t>
      </w:r>
      <w:r w:rsidR="00983C43">
        <w:t xml:space="preserve"> 128</w:t>
      </w:r>
      <w:r w:rsidR="00707F37">
        <w:t>-</w:t>
      </w:r>
      <w:r w:rsidR="00983C43">
        <w:t xml:space="preserve">bit </w:t>
      </w:r>
      <w:r w:rsidR="00397368">
        <w:t xml:space="preserve">cryptographic algorithms </w:t>
      </w:r>
      <w:r w:rsidR="00983C43">
        <w:t xml:space="preserve">only and one that </w:t>
      </w:r>
      <w:r w:rsidR="003F7EE9">
        <w:t xml:space="preserve">also </w:t>
      </w:r>
      <w:r w:rsidR="00983C43">
        <w:t xml:space="preserve">supports </w:t>
      </w:r>
      <w:r w:rsidR="003F7EE9">
        <w:t xml:space="preserve">and prioritizes </w:t>
      </w:r>
      <w:r w:rsidR="00983C43">
        <w:t>256</w:t>
      </w:r>
      <w:r w:rsidR="00707F37">
        <w:t>-</w:t>
      </w:r>
      <w:r w:rsidR="00983C43">
        <w:t>bit cryptographic algorithms. As a result, one leg of the communication could be protected using 256</w:t>
      </w:r>
      <w:r w:rsidR="00707F37">
        <w:t>-</w:t>
      </w:r>
      <w:r w:rsidR="00983C43">
        <w:t>bit cryptographic algorithms and the other using 128</w:t>
      </w:r>
      <w:r w:rsidR="001E18F6">
        <w:t>-</w:t>
      </w:r>
      <w:r w:rsidR="00983C43">
        <w:t>bit</w:t>
      </w:r>
      <w:r w:rsidR="001E18F6">
        <w:t xml:space="preserve"> cryptographic algorithms</w:t>
      </w:r>
      <w:r w:rsidR="00397368">
        <w:t>. Such discrepancies are undesirable from a security point of view.</w:t>
      </w:r>
    </w:p>
    <w:p w14:paraId="11C99F4B" w14:textId="77777777" w:rsidR="007F26AC" w:rsidRDefault="007F26AC" w:rsidP="000E2477"/>
    <w:p w14:paraId="369A6479" w14:textId="77777777" w:rsidR="00397368" w:rsidRPr="001425B1" w:rsidRDefault="00397368" w:rsidP="001425B1">
      <w:pPr>
        <w:pStyle w:val="ListParagraph"/>
        <w:numPr>
          <w:ilvl w:val="0"/>
          <w:numId w:val="42"/>
        </w:numPr>
        <w:rPr>
          <w:b/>
          <w:bCs/>
        </w:rPr>
      </w:pPr>
      <w:r w:rsidRPr="001425B1">
        <w:rPr>
          <w:b/>
          <w:bCs/>
        </w:rPr>
        <w:t>Key issues to be studied:</w:t>
      </w:r>
    </w:p>
    <w:p w14:paraId="41232D20" w14:textId="07E74BB9" w:rsidR="00620802" w:rsidRDefault="00141714" w:rsidP="00620802">
      <w:r>
        <w:t>Handovers</w:t>
      </w:r>
      <w:r w:rsidR="00397368">
        <w:t xml:space="preserve">: The key issue to be studied is therefore whether it is possible to </w:t>
      </w:r>
      <w:r w:rsidR="00626EF6">
        <w:t>realize</w:t>
      </w:r>
      <w:r w:rsidR="00620802">
        <w:t xml:space="preserve"> a uniform 256</w:t>
      </w:r>
      <w:r w:rsidR="001E18F6">
        <w:t>-</w:t>
      </w:r>
      <w:r w:rsidR="00620802">
        <w:t xml:space="preserve">bit cryptographic protection even if not all </w:t>
      </w:r>
      <w:proofErr w:type="spellStart"/>
      <w:r w:rsidR="00620802">
        <w:t>gNBs</w:t>
      </w:r>
      <w:proofErr w:type="spellEnd"/>
      <w:r w:rsidR="00620802">
        <w:t xml:space="preserve"> are upgraded </w:t>
      </w:r>
      <w:r w:rsidR="003F7EE9">
        <w:t xml:space="preserve">and </w:t>
      </w:r>
      <w:r w:rsidR="00FF5CD6">
        <w:t>configured</w:t>
      </w:r>
      <w:r w:rsidR="00620802">
        <w:t xml:space="preserve"> to support 256 bits.</w:t>
      </w:r>
      <w:r w:rsidR="00F61B6F">
        <w:t xml:space="preserve"> </w:t>
      </w:r>
      <w:r w:rsidR="00C53CAA">
        <w:t>Alternatively, it is to be studied whether it is possible to have a mechanism that allows for more uniform algorithm strength across handovers to avoid both unnecessary switching between algorithm strength either way.</w:t>
      </w:r>
    </w:p>
    <w:p w14:paraId="0439E81D" w14:textId="77777777" w:rsidR="00397368" w:rsidRDefault="00397368" w:rsidP="00397368">
      <w:r>
        <w:rPr>
          <w:rFonts w:hint="eastAsia"/>
        </w:rPr>
        <w:t>D</w:t>
      </w:r>
      <w:r>
        <w:t>ual connectivity: The key issue to be studied is therefore whether it is possible to have a mechanism that prevents a difference in algorithm strength between the two legs. Said differently, study solutions that allow for uniform algorithm strength when using dual connectivity and whether this includes prohibiting certain scenarios.</w:t>
      </w:r>
    </w:p>
    <w:p w14:paraId="408505F4" w14:textId="77777777" w:rsidR="00CE26E6" w:rsidRPr="00CE26E6" w:rsidRDefault="00CE26E6" w:rsidP="00090D71"/>
    <w:p w14:paraId="452312B3" w14:textId="4EF6C927" w:rsidR="00DD5469" w:rsidRDefault="00196DAF" w:rsidP="001425B1">
      <w:pPr>
        <w:pStyle w:val="Heading2"/>
      </w:pPr>
      <w:r>
        <w:t>4</w:t>
      </w:r>
      <w:r w:rsidR="00DD5469">
        <w:t>.</w:t>
      </w:r>
      <w:r w:rsidR="0092222B">
        <w:t>2</w:t>
      </w:r>
      <w:r w:rsidR="00DD5469">
        <w:tab/>
        <w:t xml:space="preserve">Issues related to phase-wise introduction of 256 bits support </w:t>
      </w:r>
      <w:r w:rsidR="003F6B36">
        <w:t>on the NAS layer</w:t>
      </w:r>
    </w:p>
    <w:p w14:paraId="626523E7" w14:textId="4CA08773" w:rsidR="00C716FF" w:rsidRDefault="00270B66" w:rsidP="00B17581">
      <w:r>
        <w:t xml:space="preserve">Similar </w:t>
      </w:r>
      <w:r w:rsidR="00141714">
        <w:t xml:space="preserve">concerns as for the </w:t>
      </w:r>
      <w:proofErr w:type="spellStart"/>
      <w:r>
        <w:t>gNBs</w:t>
      </w:r>
      <w:proofErr w:type="spellEnd"/>
      <w:r>
        <w:t xml:space="preserve"> </w:t>
      </w:r>
      <w:r w:rsidR="00141714">
        <w:t>as outlined in the previous sections</w:t>
      </w:r>
      <w:r w:rsidR="000F7650">
        <w:t xml:space="preserve"> </w:t>
      </w:r>
      <w:r w:rsidR="00141714">
        <w:t xml:space="preserve">also exist for the </w:t>
      </w:r>
      <w:r w:rsidR="00C716FF">
        <w:t>AMF</w:t>
      </w:r>
      <w:r w:rsidR="00141714">
        <w:t>s</w:t>
      </w:r>
      <w:r w:rsidR="009C2B69">
        <w:t xml:space="preserve">. </w:t>
      </w:r>
      <w:r w:rsidR="00141714">
        <w:t>T</w:t>
      </w:r>
      <w:r w:rsidR="009C2B69">
        <w:t xml:space="preserve">he introduction of 256-bit cryptographic algorithms </w:t>
      </w:r>
      <w:r w:rsidR="00141714">
        <w:t xml:space="preserve">in the Core Network may also follow </w:t>
      </w:r>
      <w:r w:rsidR="009C2B69">
        <w:t xml:space="preserve">a phase-wise </w:t>
      </w:r>
      <w:r w:rsidR="00141714">
        <w:t>approach</w:t>
      </w:r>
      <w:r w:rsidR="009C2B69">
        <w:t>.</w:t>
      </w:r>
      <w:r w:rsidR="00F86408">
        <w:t xml:space="preserve"> </w:t>
      </w:r>
      <w:r w:rsidR="00744C94">
        <w:t>This would result in a situation where some AMFs are upgraded to support 256</w:t>
      </w:r>
      <w:r w:rsidR="000F7650">
        <w:t>-</w:t>
      </w:r>
      <w:proofErr w:type="gramStart"/>
      <w:r w:rsidR="00744C94">
        <w:t>bits</w:t>
      </w:r>
      <w:proofErr w:type="gramEnd"/>
      <w:r w:rsidR="00744C94">
        <w:t xml:space="preserve"> and some are not yet upgraded to support 128</w:t>
      </w:r>
      <w:r w:rsidR="00795471">
        <w:t>-</w:t>
      </w:r>
      <w:r w:rsidR="00744C94">
        <w:t>bits. In such a scenario support of 256-bit cryptography is not universal and will vary between AMFs.</w:t>
      </w:r>
    </w:p>
    <w:p w14:paraId="0A2A16E4" w14:textId="28A9F0B3" w:rsidR="00141714" w:rsidRPr="00D46C16" w:rsidRDefault="00270B66" w:rsidP="00141714">
      <w:r w:rsidRPr="00D46C16">
        <w:rPr>
          <w:rFonts w:hint="eastAsia"/>
        </w:rPr>
        <w:t>T</w:t>
      </w:r>
      <w:r w:rsidRPr="00D46C16">
        <w:t xml:space="preserve">his leads to the following </w:t>
      </w:r>
      <w:r w:rsidR="00C83EB7">
        <w:t xml:space="preserve">two </w:t>
      </w:r>
      <w:r w:rsidRPr="00D46C16">
        <w:t>key issue</w:t>
      </w:r>
      <w:r w:rsidR="00C83EB7">
        <w:t>s</w:t>
      </w:r>
      <w:r w:rsidRPr="00D46C16">
        <w:t xml:space="preserve">: </w:t>
      </w:r>
    </w:p>
    <w:p w14:paraId="0AD2F79D" w14:textId="457935F9" w:rsidR="00141714" w:rsidRDefault="00270B66">
      <w:pPr>
        <w:pStyle w:val="ListParagraph"/>
        <w:numPr>
          <w:ilvl w:val="0"/>
          <w:numId w:val="46"/>
        </w:numPr>
      </w:pPr>
      <w:r w:rsidRPr="00D46C16">
        <w:t>Potential change in algorithm strength at</w:t>
      </w:r>
      <w:r w:rsidR="00141714" w:rsidRPr="00D46C16">
        <w:t xml:space="preserve"> </w:t>
      </w:r>
      <w:r w:rsidR="00C83EB7">
        <w:t xml:space="preserve">AMF change (e.g., due to </w:t>
      </w:r>
      <w:r w:rsidR="009F6FAD">
        <w:t>an N2 handover or a mo</w:t>
      </w:r>
      <w:r w:rsidR="00795471">
        <w:t>b</w:t>
      </w:r>
      <w:r w:rsidR="009F6FAD">
        <w:t>ility registration update</w:t>
      </w:r>
      <w:r w:rsidR="00C83EB7">
        <w:t xml:space="preserve">) </w:t>
      </w:r>
      <w:r w:rsidRPr="00D46C16">
        <w:t>because not every AMF supports 256-bit cryptographic algorithms.</w:t>
      </w:r>
    </w:p>
    <w:p w14:paraId="55C6CBF2" w14:textId="09214DFC" w:rsidR="009F6FAD" w:rsidRDefault="00724530" w:rsidP="001425B1">
      <w:pPr>
        <w:pStyle w:val="ListParagraph"/>
        <w:numPr>
          <w:ilvl w:val="0"/>
          <w:numId w:val="46"/>
        </w:numPr>
      </w:pPr>
      <w:r w:rsidRPr="00D46C16">
        <w:t xml:space="preserve">Potential change in algorithm strength at </w:t>
      </w:r>
      <w:r w:rsidR="00302EA6">
        <w:t xml:space="preserve">registration with </w:t>
      </w:r>
      <w:r w:rsidR="009F6FAD">
        <w:t xml:space="preserve">AMF reallocation </w:t>
      </w:r>
      <w:r w:rsidR="00C970DD">
        <w:t>via</w:t>
      </w:r>
      <w:r w:rsidR="009F6FAD">
        <w:t xml:space="preserve"> direct NAS reroute</w:t>
      </w:r>
      <w:r w:rsidRPr="00724530">
        <w:t xml:space="preserve"> </w:t>
      </w:r>
      <w:r w:rsidRPr="00D46C16">
        <w:t>because not every AMF supports 256-bit cryptographic algorithms</w:t>
      </w:r>
      <w:r w:rsidR="009F6FAD">
        <w:t>.</w:t>
      </w:r>
    </w:p>
    <w:p w14:paraId="1149A260" w14:textId="77777777" w:rsidR="00C86CE1" w:rsidRPr="001425B1" w:rsidRDefault="00C86CE1" w:rsidP="00C86CE1">
      <w:pPr>
        <w:pStyle w:val="ListParagraph"/>
        <w:ind w:left="420"/>
      </w:pPr>
    </w:p>
    <w:p w14:paraId="470A13B8" w14:textId="111D5161" w:rsidR="00B17581" w:rsidRPr="00CA0A27" w:rsidRDefault="00EC3574" w:rsidP="00B17581">
      <w:pPr>
        <w:rPr>
          <w:b/>
          <w:bCs/>
        </w:rPr>
      </w:pPr>
      <w:r>
        <w:rPr>
          <w:b/>
          <w:bCs/>
        </w:rPr>
        <w:t>AMF change</w:t>
      </w:r>
    </w:p>
    <w:p w14:paraId="729C2820" w14:textId="2B1296BA" w:rsidR="002D0BE8" w:rsidRDefault="00672928" w:rsidP="00672928">
      <w:pPr>
        <w:spacing w:after="160" w:line="259" w:lineRule="auto"/>
        <w:contextualSpacing/>
      </w:pPr>
      <w:r>
        <w:rPr>
          <w:rFonts w:hint="eastAsia"/>
        </w:rPr>
        <w:t>I</w:t>
      </w:r>
      <w:r>
        <w:t xml:space="preserve">n this scenario we assume that the UE </w:t>
      </w:r>
      <w:proofErr w:type="gramStart"/>
      <w:r>
        <w:t>is capable of using</w:t>
      </w:r>
      <w:proofErr w:type="gramEnd"/>
      <w:r>
        <w:t xml:space="preserve"> 256-bit cryptographic algorithms. We also assume that AMFs that are 256 bits capable will be configured such that 256-bit capable algorithms are higher on the cryptographic algorithm list than </w:t>
      </w:r>
      <w:r w:rsidR="00D46C16">
        <w:t>128-bit</w:t>
      </w:r>
      <w:r>
        <w:t xml:space="preserve"> cryptographic algorithms. A possible scenario would be as follows</w:t>
      </w:r>
      <w:r w:rsidR="00D46C16">
        <w:t>:</w:t>
      </w:r>
    </w:p>
    <w:p w14:paraId="5FAE1CF9" w14:textId="2128C3DB" w:rsidR="002D0BE8" w:rsidRDefault="002D0BE8" w:rsidP="002D0BE8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>
        <w:t xml:space="preserve">The UE is attached to an AMF that supports 256-bit cryptographic algorithms. Therefore, a </w:t>
      </w:r>
      <w:r w:rsidR="001425B1">
        <w:t>256-bit</w:t>
      </w:r>
      <w:r>
        <w:t xml:space="preserve"> cryptographic algorithm is selected. </w:t>
      </w:r>
    </w:p>
    <w:p w14:paraId="359A66C8" w14:textId="244CC162" w:rsidR="002D0BE8" w:rsidRDefault="002D0BE8" w:rsidP="00666AC8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>
        <w:lastRenderedPageBreak/>
        <w:t xml:space="preserve">Next, the UE hands over to an AMF that does not support 256-bit cryptographic algorithms. Therefore, the algorithm agreed between the UE and the </w:t>
      </w:r>
      <w:r w:rsidR="00666AC8">
        <w:t>AMF</w:t>
      </w:r>
      <w:r>
        <w:t xml:space="preserve"> is a 128 bit-algorithm.</w:t>
      </w:r>
    </w:p>
    <w:p w14:paraId="79DAFB96" w14:textId="1105E4C6" w:rsidR="006C264C" w:rsidRDefault="00F75CDB" w:rsidP="00666AC8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>
        <w:t>He</w:t>
      </w:r>
      <w:r w:rsidR="006E498A">
        <w:t xml:space="preserve">re, with the source AMF sending a HANDOVER COMMAND to the source </w:t>
      </w:r>
      <w:proofErr w:type="spellStart"/>
      <w:r w:rsidR="006E498A">
        <w:t>gNB</w:t>
      </w:r>
      <w:proofErr w:type="spellEnd"/>
      <w:r w:rsidR="006E498A">
        <w:t xml:space="preserve">, </w:t>
      </w:r>
      <w:r w:rsidR="006C264C">
        <w:t xml:space="preserve">the target </w:t>
      </w:r>
      <w:proofErr w:type="spellStart"/>
      <w:r w:rsidR="00D043BF">
        <w:t>gNB</w:t>
      </w:r>
      <w:proofErr w:type="spellEnd"/>
      <w:r w:rsidR="00D043BF">
        <w:t xml:space="preserve"> </w:t>
      </w:r>
      <w:r w:rsidR="00A64DDD">
        <w:t>sends a HANDOVER NOTIFY to the target AMF</w:t>
      </w:r>
      <w:r w:rsidR="0042684A">
        <w:t xml:space="preserve"> </w:t>
      </w:r>
      <w:proofErr w:type="spellStart"/>
      <w:r w:rsidR="006C264C">
        <w:t>AMF</w:t>
      </w:r>
      <w:proofErr w:type="spellEnd"/>
      <w:r w:rsidR="006C264C">
        <w:t xml:space="preserve"> indicates the receipt of the HANDOVER NOTIFY to the </w:t>
      </w:r>
      <w:r w:rsidR="00C94BA9">
        <w:t>source AMF.</w:t>
      </w:r>
      <w:r w:rsidR="004D3455">
        <w:t xml:space="preserve"> </w:t>
      </w:r>
    </w:p>
    <w:p w14:paraId="7F65D6D3" w14:textId="17DABC1B" w:rsidR="002D0BE8" w:rsidRDefault="002D0BE8" w:rsidP="002D0BE8">
      <w:pPr>
        <w:pStyle w:val="ListParagraph"/>
        <w:numPr>
          <w:ilvl w:val="0"/>
          <w:numId w:val="34"/>
        </w:numPr>
        <w:spacing w:after="160" w:line="259" w:lineRule="auto"/>
        <w:contextualSpacing/>
      </w:pPr>
      <w:r>
        <w:t>Next, the UE is again handed over, this time to a</w:t>
      </w:r>
      <w:r w:rsidR="00666AC8">
        <w:t>n AMF</w:t>
      </w:r>
      <w:r>
        <w:t xml:space="preserve"> that does support 256-bit cryptographic algorithms. As such, a 256-bit cryptographic algorithm is selected.</w:t>
      </w:r>
    </w:p>
    <w:p w14:paraId="4FE9AD81" w14:textId="6449E148" w:rsidR="009554A5" w:rsidRDefault="00C83EB7" w:rsidP="009554A5">
      <w:pPr>
        <w:rPr>
          <w:rFonts w:eastAsiaTheme="minorEastAsia"/>
          <w:b/>
          <w:bCs/>
          <w:lang w:eastAsia="ja-JP"/>
        </w:rPr>
      </w:pPr>
      <w:r w:rsidRPr="00C83EB7">
        <w:rPr>
          <w:rFonts w:eastAsiaTheme="minorEastAsia"/>
          <w:b/>
          <w:bCs/>
          <w:lang w:eastAsia="ja-JP"/>
        </w:rPr>
        <w:t xml:space="preserve">AMF </w:t>
      </w:r>
      <w:r>
        <w:rPr>
          <w:rFonts w:eastAsiaTheme="minorEastAsia"/>
          <w:b/>
          <w:bCs/>
          <w:lang w:eastAsia="ja-JP"/>
        </w:rPr>
        <w:t>reallocation</w:t>
      </w:r>
    </w:p>
    <w:p w14:paraId="5F214C99" w14:textId="29C9ED1A" w:rsidR="006F34B6" w:rsidRDefault="006C5DBE" w:rsidP="006F34B6">
      <w:pPr>
        <w:spacing w:after="160" w:line="259" w:lineRule="auto"/>
        <w:contextualSpacing/>
      </w:pPr>
      <w:r w:rsidRPr="001425B1">
        <w:rPr>
          <w:rFonts w:eastAsiaTheme="minorEastAsia"/>
          <w:lang w:eastAsia="ja-JP"/>
        </w:rPr>
        <w:t xml:space="preserve">The same </w:t>
      </w:r>
      <w:r w:rsidR="006F34B6">
        <w:rPr>
          <w:rFonts w:eastAsiaTheme="minorEastAsia"/>
          <w:lang w:eastAsia="ja-JP"/>
        </w:rPr>
        <w:t xml:space="preserve">assumptions as in the previous scenario apply here. </w:t>
      </w:r>
      <w:r w:rsidR="00AA6E5D">
        <w:t xml:space="preserve">This </w:t>
      </w:r>
      <w:r w:rsidR="006F34B6">
        <w:t>scenario would be as follows:</w:t>
      </w:r>
    </w:p>
    <w:p w14:paraId="0DF55F38" w14:textId="4172D3D2" w:rsidR="00C70A26" w:rsidRDefault="00492150" w:rsidP="001425B1">
      <w:pPr>
        <w:pStyle w:val="ListParagraph"/>
        <w:numPr>
          <w:ilvl w:val="0"/>
          <w:numId w:val="52"/>
        </w:numPr>
        <w:spacing w:after="160" w:line="259" w:lineRule="auto"/>
        <w:contextualSpacing/>
      </w:pPr>
      <w:r>
        <w:t xml:space="preserve">Based on </w:t>
      </w:r>
      <w:r w:rsidRPr="00D274B1">
        <w:t>its local policy</w:t>
      </w:r>
      <w:r>
        <w:t>, t</w:t>
      </w:r>
      <w:r w:rsidR="00C70A26" w:rsidRPr="00D274B1">
        <w:t xml:space="preserve">he initial AMF </w:t>
      </w:r>
      <w:r w:rsidR="000544BF">
        <w:t xml:space="preserve">decides </w:t>
      </w:r>
      <w:r w:rsidR="00C70A26" w:rsidRPr="00D274B1">
        <w:t xml:space="preserve">whether to </w:t>
      </w:r>
      <w:r w:rsidR="00C70A26">
        <w:t>send the current security context to the target AMF or derive a new security context to send to the target AMF with the indication of horizontal K</w:t>
      </w:r>
      <w:r w:rsidR="00C70A26" w:rsidRPr="001425B1">
        <w:t>AMF</w:t>
      </w:r>
      <w:r w:rsidR="00C70A26">
        <w:t xml:space="preserve"> derivation (i.e., </w:t>
      </w:r>
      <w:proofErr w:type="spellStart"/>
      <w:r w:rsidR="00C70A26">
        <w:t>keyAmfHDerivationInd</w:t>
      </w:r>
      <w:proofErr w:type="spellEnd"/>
      <w:r w:rsidR="00C70A26">
        <w:t>).</w:t>
      </w:r>
      <w:r w:rsidR="00C70A26" w:rsidRPr="00D274B1">
        <w:t xml:space="preserve"> </w:t>
      </w:r>
    </w:p>
    <w:p w14:paraId="195291D5" w14:textId="5751B817" w:rsidR="00C70A26" w:rsidRDefault="00C70A26" w:rsidP="001425B1">
      <w:pPr>
        <w:pStyle w:val="ListParagraph"/>
        <w:numPr>
          <w:ilvl w:val="0"/>
          <w:numId w:val="52"/>
        </w:numPr>
        <w:spacing w:after="160" w:line="259" w:lineRule="auto"/>
        <w:contextualSpacing/>
      </w:pPr>
      <w:r>
        <w:t xml:space="preserve">Based on </w:t>
      </w:r>
      <w:r w:rsidR="002D6550">
        <w:t>the actions of the initial AMF, t</w:t>
      </w:r>
      <w:r w:rsidRPr="009D03AE">
        <w:t xml:space="preserve">he target AMF </w:t>
      </w:r>
      <w:r w:rsidR="002D6550">
        <w:t xml:space="preserve">either </w:t>
      </w:r>
      <w:r w:rsidR="002D6550" w:rsidRPr="009D03AE">
        <w:t>use</w:t>
      </w:r>
      <w:r w:rsidR="00D663EB">
        <w:t>s</w:t>
      </w:r>
      <w:r w:rsidR="002D6550" w:rsidRPr="009D03AE">
        <w:t xml:space="preserve"> the received security context </w:t>
      </w:r>
      <w:r w:rsidR="002D6550">
        <w:t>or</w:t>
      </w:r>
      <w:r w:rsidR="008707D8">
        <w:t>, if it</w:t>
      </w:r>
      <w:r w:rsidR="002D6550">
        <w:t xml:space="preserve"> </w:t>
      </w:r>
      <w:r w:rsidRPr="009D03AE">
        <w:t>receives the indication of horizontal K</w:t>
      </w:r>
      <w:r w:rsidRPr="001425B1">
        <w:t>AMF</w:t>
      </w:r>
      <w:r w:rsidRPr="009D03AE">
        <w:t xml:space="preserve"> derivation (i.e., </w:t>
      </w:r>
      <w:proofErr w:type="spellStart"/>
      <w:r w:rsidRPr="009D03AE">
        <w:t>keyAmfHDerivationInd</w:t>
      </w:r>
      <w:proofErr w:type="spellEnd"/>
      <w:r w:rsidRPr="009D03AE">
        <w:t>)</w:t>
      </w:r>
      <w:r w:rsidR="008707D8">
        <w:t>, it</w:t>
      </w:r>
      <w:r w:rsidRPr="009D03AE">
        <w:t xml:space="preserve"> initia</w:t>
      </w:r>
      <w:r>
        <w:t>te</w:t>
      </w:r>
      <w:r w:rsidR="00D663EB">
        <w:t>s</w:t>
      </w:r>
      <w:r w:rsidRPr="009D03AE">
        <w:t xml:space="preserve"> NAS SMC.</w:t>
      </w:r>
    </w:p>
    <w:p w14:paraId="72C41688" w14:textId="3609EFC0" w:rsidR="007F26AC" w:rsidRPr="00C86CE1" w:rsidRDefault="00724530" w:rsidP="007F26AC">
      <w:pPr>
        <w:pStyle w:val="ListParagraph"/>
        <w:numPr>
          <w:ilvl w:val="0"/>
          <w:numId w:val="52"/>
        </w:numPr>
        <w:spacing w:after="160" w:line="259" w:lineRule="auto"/>
        <w:contextualSpacing/>
        <w:rPr>
          <w:rFonts w:hint="eastAsia"/>
        </w:rPr>
      </w:pPr>
      <w:r>
        <w:t xml:space="preserve">If the </w:t>
      </w:r>
      <w:r w:rsidRPr="009D03AE">
        <w:t>target AMF</w:t>
      </w:r>
      <w:r>
        <w:t xml:space="preserve"> is one that does not support 256-bit cryptographic algorithms, the algorithm agreed between the UE and the target AMF will be a 128 bit-algorithm.</w:t>
      </w:r>
    </w:p>
    <w:p w14:paraId="0D69D4F1" w14:textId="77777777" w:rsidR="007F26AC" w:rsidRPr="007F26AC" w:rsidRDefault="007F26AC" w:rsidP="007F26AC">
      <w:pPr>
        <w:rPr>
          <w:b/>
          <w:bCs/>
        </w:rPr>
      </w:pPr>
    </w:p>
    <w:p w14:paraId="2A11B9D2" w14:textId="34B7E21A" w:rsidR="00B17581" w:rsidRPr="001425B1" w:rsidRDefault="00B17581" w:rsidP="001425B1">
      <w:pPr>
        <w:pStyle w:val="ListParagraph"/>
        <w:numPr>
          <w:ilvl w:val="0"/>
          <w:numId w:val="42"/>
        </w:numPr>
        <w:rPr>
          <w:b/>
          <w:bCs/>
        </w:rPr>
      </w:pPr>
      <w:r w:rsidRPr="001425B1">
        <w:rPr>
          <w:b/>
          <w:bCs/>
        </w:rPr>
        <w:t>Key issues to be studied:</w:t>
      </w:r>
    </w:p>
    <w:p w14:paraId="378FE5CD" w14:textId="77E1B241" w:rsidR="00697AF1" w:rsidRDefault="00652EB4" w:rsidP="00697AF1">
      <w:r>
        <w:t>AMF change and AMF reallocation</w:t>
      </w:r>
      <w:r w:rsidR="00697AF1">
        <w:t xml:space="preserve">: The key issue to be studied is therefore whether it is possible to </w:t>
      </w:r>
      <w:r w:rsidR="00C36D7D">
        <w:t>realize</w:t>
      </w:r>
      <w:r w:rsidR="00697AF1">
        <w:t xml:space="preserve"> a uniform 256-bit cryptographic protection even if not all AMFs are upgraded to support 256 bits. </w:t>
      </w:r>
    </w:p>
    <w:p w14:paraId="7264D214" w14:textId="0CB574AF" w:rsidR="005F6228" w:rsidRDefault="00196DAF" w:rsidP="001425B1">
      <w:pPr>
        <w:pStyle w:val="Heading2"/>
        <w:rPr>
          <w:lang w:eastAsia="ja-JP"/>
        </w:rPr>
      </w:pPr>
      <w:r>
        <w:rPr>
          <w:lang w:eastAsia="ja-JP"/>
        </w:rPr>
        <w:t>4</w:t>
      </w:r>
      <w:r w:rsidR="00E710A9">
        <w:rPr>
          <w:lang w:eastAsia="ja-JP"/>
        </w:rPr>
        <w:t>.</w:t>
      </w:r>
      <w:r w:rsidR="0092222B">
        <w:rPr>
          <w:lang w:eastAsia="ja-JP"/>
        </w:rPr>
        <w:t>3</w:t>
      </w:r>
      <w:r w:rsidR="00E710A9">
        <w:rPr>
          <w:lang w:eastAsia="ja-JP"/>
        </w:rPr>
        <w:tab/>
      </w:r>
      <w:r w:rsidR="005F6228">
        <w:rPr>
          <w:lang w:eastAsia="ja-JP"/>
        </w:rPr>
        <w:t xml:space="preserve">Issues related to </w:t>
      </w:r>
      <w:r w:rsidR="005F7CE0" w:rsidRPr="00E710A9">
        <w:t>varying</w:t>
      </w:r>
      <w:r w:rsidR="005F7CE0" w:rsidRPr="00C04EF6">
        <w:t xml:space="preserve"> support for 256-bit algorithms</w:t>
      </w:r>
      <w:r w:rsidR="008E7D78">
        <w:rPr>
          <w:lang w:eastAsia="ja-JP"/>
        </w:rPr>
        <w:t xml:space="preserve"> between </w:t>
      </w:r>
      <w:r w:rsidR="003F6B36">
        <w:t>AS</w:t>
      </w:r>
      <w:r w:rsidR="003F6B36" w:rsidRPr="00133B6C">
        <w:t xml:space="preserve"> and </w:t>
      </w:r>
      <w:r w:rsidR="003F6B36">
        <w:t>NAS layer</w:t>
      </w:r>
    </w:p>
    <w:p w14:paraId="7FFF18CD" w14:textId="2148DBB1" w:rsidR="008E7D78" w:rsidRDefault="00D46C16" w:rsidP="008E7D78">
      <w:r>
        <w:t xml:space="preserve">Due to the phase-wise introduction of 256-bit algorithms both in the RAN and the Core, </w:t>
      </w:r>
      <w:r w:rsidR="00170E06">
        <w:t xml:space="preserve">the situation </w:t>
      </w:r>
      <w:r w:rsidR="0030451D">
        <w:t>w</w:t>
      </w:r>
      <w:r w:rsidR="00F57B3F">
        <w:t xml:space="preserve">here </w:t>
      </w:r>
      <w:r>
        <w:t>a</w:t>
      </w:r>
      <w:r w:rsidR="00F57B3F">
        <w:t xml:space="preserve"> </w:t>
      </w:r>
      <w:r>
        <w:t xml:space="preserve">256 bits capable </w:t>
      </w:r>
      <w:r w:rsidR="00F57B3F">
        <w:t xml:space="preserve">UE is connected to </w:t>
      </w:r>
      <w:r w:rsidR="006F6509">
        <w:t>a</w:t>
      </w:r>
      <w:r>
        <w:t xml:space="preserve"> </w:t>
      </w:r>
      <w:proofErr w:type="spellStart"/>
      <w:r w:rsidR="006F6509">
        <w:t>gNB</w:t>
      </w:r>
      <w:proofErr w:type="spellEnd"/>
      <w:r>
        <w:t xml:space="preserve"> that already supports 256-bit algorithms</w:t>
      </w:r>
      <w:r w:rsidR="006F6509">
        <w:t xml:space="preserve">, </w:t>
      </w:r>
      <w:r w:rsidR="00143D4B">
        <w:t xml:space="preserve">yet the AMF </w:t>
      </w:r>
      <w:r>
        <w:t>only supports 1</w:t>
      </w:r>
      <w:r w:rsidR="00143D4B">
        <w:t>2</w:t>
      </w:r>
      <w:r>
        <w:t>8</w:t>
      </w:r>
      <w:r w:rsidR="00143D4B">
        <w:t xml:space="preserve">-bit </w:t>
      </w:r>
      <w:r>
        <w:t xml:space="preserve">algorithms </w:t>
      </w:r>
      <w:r w:rsidR="00143D4B">
        <w:t>or vice versa</w:t>
      </w:r>
      <w:r w:rsidR="00170E06">
        <w:t xml:space="preserve">. </w:t>
      </w:r>
      <w:r>
        <w:t>In such a scenario</w:t>
      </w:r>
      <w:r w:rsidR="00DB4916">
        <w:t>,</w:t>
      </w:r>
      <w:r>
        <w:t xml:space="preserve"> support </w:t>
      </w:r>
      <w:r w:rsidR="00DB4916">
        <w:t>for</w:t>
      </w:r>
      <w:r>
        <w:t xml:space="preserve"> 256-bit cryptography is not universal and will vary between AS and NAS layer</w:t>
      </w:r>
      <w:r w:rsidR="00170E06">
        <w:t>.</w:t>
      </w:r>
      <w:r>
        <w:t xml:space="preserve"> Such a discrepancy is undesirable from a security point of view.</w:t>
      </w:r>
    </w:p>
    <w:p w14:paraId="79E3053A" w14:textId="1A2A0FBC" w:rsidR="00D46C16" w:rsidRDefault="00D46C16" w:rsidP="00D46C16">
      <w:r>
        <w:rPr>
          <w:rFonts w:hint="eastAsia"/>
        </w:rPr>
        <w:t>T</w:t>
      </w:r>
      <w:r>
        <w:t xml:space="preserve">his leads to </w:t>
      </w:r>
      <w:r w:rsidR="00D72E8B">
        <w:t xml:space="preserve">the </w:t>
      </w:r>
      <w:r>
        <w:t>potential issue</w:t>
      </w:r>
      <w:r w:rsidR="00D72E8B">
        <w:t xml:space="preserve"> of</w:t>
      </w:r>
      <w:r>
        <w:t>:</w:t>
      </w:r>
    </w:p>
    <w:p w14:paraId="332309B2" w14:textId="79BABDA3" w:rsidR="00D46C16" w:rsidRDefault="00D46C16" w:rsidP="00D46C16">
      <w:pPr>
        <w:pStyle w:val="ListParagraph"/>
        <w:numPr>
          <w:ilvl w:val="0"/>
          <w:numId w:val="47"/>
        </w:numPr>
        <w:spacing w:after="160" w:line="259" w:lineRule="auto"/>
        <w:contextualSpacing/>
      </w:pPr>
      <w:r>
        <w:t xml:space="preserve">Potentially different algorithm strength </w:t>
      </w:r>
      <w:r w:rsidR="009640FD">
        <w:t xml:space="preserve">between AS and NAS </w:t>
      </w:r>
      <w:r>
        <w:t xml:space="preserve">because not every </w:t>
      </w:r>
      <w:proofErr w:type="spellStart"/>
      <w:r>
        <w:t>gNB</w:t>
      </w:r>
      <w:proofErr w:type="spellEnd"/>
      <w:r>
        <w:t xml:space="preserve"> </w:t>
      </w:r>
      <w:r w:rsidR="009640FD">
        <w:t xml:space="preserve">and AMF </w:t>
      </w:r>
      <w:r>
        <w:t>support 256-bit cryptographic algorithms.</w:t>
      </w:r>
    </w:p>
    <w:p w14:paraId="7089C0D0" w14:textId="77777777" w:rsidR="00D46C16" w:rsidRPr="00D46C16" w:rsidRDefault="00D46C16" w:rsidP="008E7D78"/>
    <w:p w14:paraId="673914B2" w14:textId="77777777" w:rsidR="001D3575" w:rsidRPr="001425B1" w:rsidRDefault="001D3575" w:rsidP="001425B1">
      <w:pPr>
        <w:pStyle w:val="ListParagraph"/>
        <w:numPr>
          <w:ilvl w:val="0"/>
          <w:numId w:val="42"/>
        </w:numPr>
        <w:rPr>
          <w:b/>
          <w:bCs/>
        </w:rPr>
      </w:pPr>
      <w:r w:rsidRPr="001425B1">
        <w:rPr>
          <w:b/>
          <w:bCs/>
        </w:rPr>
        <w:t>Key issues to be studied:</w:t>
      </w:r>
    </w:p>
    <w:p w14:paraId="13DBDB24" w14:textId="61CA67FB" w:rsidR="001D3575" w:rsidRDefault="001D3575" w:rsidP="001D3575">
      <w:r>
        <w:t xml:space="preserve">The key issue to be studied is therefore whether it is possible to </w:t>
      </w:r>
      <w:r w:rsidR="00626EF6">
        <w:t>realize</w:t>
      </w:r>
      <w:r>
        <w:t xml:space="preserve"> a uniform 256-bit cryptographic protection </w:t>
      </w:r>
      <w:r w:rsidR="00034493">
        <w:t>in the NAS and AS layer.</w:t>
      </w:r>
    </w:p>
    <w:p w14:paraId="407CB683" w14:textId="77777777" w:rsidR="001D3575" w:rsidRPr="001D3575" w:rsidRDefault="001D3575" w:rsidP="001425B1"/>
    <w:p w14:paraId="05044DBD" w14:textId="0B9DB3DA" w:rsidR="001E18F6" w:rsidRDefault="00196DAF" w:rsidP="001425B1">
      <w:pPr>
        <w:pStyle w:val="Heading2"/>
      </w:pPr>
      <w:r>
        <w:t>4</w:t>
      </w:r>
      <w:r w:rsidR="001E18F6">
        <w:t>.</w:t>
      </w:r>
      <w:r w:rsidR="0092222B">
        <w:t>4</w:t>
      </w:r>
      <w:r w:rsidR="001E18F6">
        <w:tab/>
        <w:t xml:space="preserve">Issues related to a lack of entropy of </w:t>
      </w:r>
      <w:r w:rsidR="005F7CE0">
        <w:t xml:space="preserve">the </w:t>
      </w:r>
      <w:r w:rsidR="001E18F6">
        <w:t>permanent key</w:t>
      </w:r>
      <w:r w:rsidR="005905BC">
        <w:t>s</w:t>
      </w:r>
    </w:p>
    <w:p w14:paraId="2BA5E65A" w14:textId="0EDA1781" w:rsidR="00CD39E3" w:rsidRPr="001425B1" w:rsidRDefault="00CD39E3" w:rsidP="00966788">
      <w:bookmarkStart w:id="0" w:name="_Hlk148359641"/>
      <w:r>
        <w:t xml:space="preserve">Whether or not 256-bit cryptographic algorithms can be selected at the NAS/AS layer depends on the </w:t>
      </w:r>
      <w:r w:rsidR="00896B06">
        <w:t>M</w:t>
      </w:r>
      <w:r>
        <w:t xml:space="preserve">E, the </w:t>
      </w:r>
      <w:proofErr w:type="spellStart"/>
      <w:r>
        <w:t>gNB</w:t>
      </w:r>
      <w:proofErr w:type="spellEnd"/>
      <w:r>
        <w:t xml:space="preserve">, and the AMF. However, this does not account for the fact that there still exist active subscriptions whose permanent keys do not have sufficient entropy to provide for effective 256-bit security, since it is still possible to provision current USIMs with 128-bit keys according to TS 31.102 [1]. Below, we outline the possible scenarios and </w:t>
      </w:r>
      <w:proofErr w:type="gramStart"/>
      <w:r>
        <w:t>whether or not</w:t>
      </w:r>
      <w:proofErr w:type="gramEnd"/>
      <w:r>
        <w:t xml:space="preserve"> there may be an issue with providing 256-bit security.</w:t>
      </w:r>
      <w:r w:rsidR="00896B06">
        <w:t xml:space="preserve"> In the following, it is assumed that the network side universally supports 256-bit cryptographic algorithms.</w:t>
      </w:r>
    </w:p>
    <w:p w14:paraId="03762377" w14:textId="3DEF97F8" w:rsidR="00966788" w:rsidRPr="00CA0A27" w:rsidRDefault="002034B0" w:rsidP="00966788">
      <w:pPr>
        <w:rPr>
          <w:b/>
          <w:bCs/>
        </w:rPr>
      </w:pPr>
      <w:r>
        <w:rPr>
          <w:b/>
          <w:bCs/>
        </w:rPr>
        <w:t>USIMs without support</w:t>
      </w:r>
      <w:r w:rsidR="00844982">
        <w:rPr>
          <w:b/>
          <w:bCs/>
        </w:rPr>
        <w:t xml:space="preserve"> for 256-bit </w:t>
      </w:r>
      <w:r w:rsidR="00190BE5">
        <w:rPr>
          <w:b/>
          <w:bCs/>
        </w:rPr>
        <w:t>key derivation algorithms</w:t>
      </w:r>
    </w:p>
    <w:bookmarkEnd w:id="0"/>
    <w:p w14:paraId="05F85225" w14:textId="7F7A7C43" w:rsidR="00DD5469" w:rsidRPr="00DD5469" w:rsidRDefault="00E50602" w:rsidP="00B358E8">
      <w:r>
        <w:rPr>
          <w:rFonts w:hint="eastAsia"/>
        </w:rPr>
        <w:t>I</w:t>
      </w:r>
      <w:r>
        <w:t xml:space="preserve">n this scenario, </w:t>
      </w:r>
      <w:r w:rsidR="00EE4365">
        <w:t>USIMs will only provide long-term keys of 128-bit length</w:t>
      </w:r>
      <w:r w:rsidR="007E3C43">
        <w:t xml:space="preserve">. </w:t>
      </w:r>
      <w:r w:rsidR="003D0905">
        <w:t xml:space="preserve">This means, even if both the UE and the network agree for use of 256-bit cryptographic </w:t>
      </w:r>
      <w:r w:rsidR="0045449C">
        <w:t xml:space="preserve">algorithms for AS and/or NAS, the long-term key does not provide sufficient entropy to ensure a 256-bit security. </w:t>
      </w:r>
    </w:p>
    <w:p w14:paraId="2808B114" w14:textId="27DB7E46" w:rsidR="002034B0" w:rsidRDefault="002034B0" w:rsidP="00B358E8">
      <w:pPr>
        <w:rPr>
          <w:b/>
          <w:bCs/>
        </w:rPr>
      </w:pPr>
      <w:r>
        <w:rPr>
          <w:b/>
          <w:bCs/>
        </w:rPr>
        <w:t xml:space="preserve">USIMs </w:t>
      </w:r>
      <w:r w:rsidR="00190BE5">
        <w:rPr>
          <w:b/>
          <w:bCs/>
        </w:rPr>
        <w:t>with support for 256-bit key derivation algorithms</w:t>
      </w:r>
    </w:p>
    <w:p w14:paraId="409B9A17" w14:textId="62AEFE9F" w:rsidR="00596620" w:rsidRPr="001425B1" w:rsidRDefault="00896B06" w:rsidP="00B358E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If the</w:t>
      </w:r>
      <w:r w:rsidR="00EE38BA">
        <w:rPr>
          <w:rFonts w:eastAsiaTheme="minorEastAsia"/>
          <w:lang w:eastAsia="ja-JP"/>
        </w:rPr>
        <w:t xml:space="preserve"> USIMs </w:t>
      </w:r>
      <w:r w:rsidR="00297FEF">
        <w:rPr>
          <w:rFonts w:eastAsiaTheme="minorEastAsia"/>
          <w:lang w:eastAsia="ja-JP"/>
        </w:rPr>
        <w:t>support</w:t>
      </w:r>
      <w:r>
        <w:rPr>
          <w:rFonts w:eastAsiaTheme="minorEastAsia"/>
          <w:lang w:eastAsia="ja-JP"/>
        </w:rPr>
        <w:t>s</w:t>
      </w:r>
      <w:r w:rsidR="00EE38BA">
        <w:rPr>
          <w:rFonts w:eastAsiaTheme="minorEastAsia"/>
          <w:lang w:eastAsia="ja-JP"/>
        </w:rPr>
        <w:t xml:space="preserve"> 256-bit key derivation algorithms</w:t>
      </w:r>
      <w:r>
        <w:rPr>
          <w:rFonts w:eastAsiaTheme="minorEastAsia"/>
          <w:lang w:eastAsia="ja-JP"/>
        </w:rPr>
        <w:t xml:space="preserve">, a distinction </w:t>
      </w:r>
      <w:proofErr w:type="gramStart"/>
      <w:r>
        <w:rPr>
          <w:rFonts w:eastAsiaTheme="minorEastAsia"/>
          <w:lang w:eastAsia="ja-JP"/>
        </w:rPr>
        <w:t>has to</w:t>
      </w:r>
      <w:proofErr w:type="gramEnd"/>
      <w:r>
        <w:rPr>
          <w:rFonts w:eastAsiaTheme="minorEastAsia"/>
          <w:lang w:eastAsia="ja-JP"/>
        </w:rPr>
        <w:t xml:space="preserve"> be made based on which permanent key is actually provisioned</w:t>
      </w:r>
      <w:r w:rsidR="00FE0457">
        <w:rPr>
          <w:rFonts w:eastAsiaTheme="minorEastAsia"/>
          <w:lang w:eastAsia="ja-JP"/>
        </w:rPr>
        <w:t xml:space="preserve">. </w:t>
      </w:r>
      <w:r w:rsidR="00533D75">
        <w:rPr>
          <w:rFonts w:eastAsiaTheme="minorEastAsia"/>
          <w:lang w:eastAsia="ja-JP"/>
        </w:rPr>
        <w:t xml:space="preserve">Potential issues </w:t>
      </w:r>
      <w:r>
        <w:rPr>
          <w:rFonts w:eastAsiaTheme="minorEastAsia"/>
          <w:lang w:eastAsia="ja-JP"/>
        </w:rPr>
        <w:t xml:space="preserve">may </w:t>
      </w:r>
      <w:r w:rsidR="00533D75">
        <w:rPr>
          <w:rFonts w:eastAsiaTheme="minorEastAsia"/>
          <w:lang w:eastAsia="ja-JP"/>
        </w:rPr>
        <w:t>arise in the following scenarios:</w:t>
      </w:r>
    </w:p>
    <w:p w14:paraId="759F9099" w14:textId="385CF97F" w:rsidR="00873F00" w:rsidRDefault="00896B06" w:rsidP="001425B1">
      <w:pPr>
        <w:pStyle w:val="ListParagraph"/>
        <w:numPr>
          <w:ilvl w:val="0"/>
          <w:numId w:val="39"/>
        </w:numPr>
      </w:pPr>
      <w:r>
        <w:lastRenderedPageBreak/>
        <w:t>USIM p</w:t>
      </w:r>
      <w:r w:rsidR="00873F00" w:rsidRPr="001425B1">
        <w:t>rovisioned with 128-bit permanent key:</w:t>
      </w:r>
    </w:p>
    <w:p w14:paraId="0D6E7B21" w14:textId="6EF11E25" w:rsidR="00F5202D" w:rsidRDefault="00896B06" w:rsidP="001425B1">
      <w:pPr>
        <w:ind w:leftChars="100" w:left="2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Regardless of ME support for 256-bit cryptographic algorithms</w:t>
      </w:r>
      <w:r w:rsidR="00B50238">
        <w:rPr>
          <w:rFonts w:eastAsiaTheme="minorEastAsia"/>
          <w:lang w:eastAsia="ja-JP"/>
        </w:rPr>
        <w:t>,</w:t>
      </w:r>
      <w:r w:rsidR="00F13E1C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effective 256-bit security cannot be provided in </w:t>
      </w:r>
      <w:r w:rsidR="001933B6">
        <w:rPr>
          <w:rFonts w:eastAsiaTheme="minorEastAsia"/>
          <w:lang w:eastAsia="ja-JP"/>
        </w:rPr>
        <w:t xml:space="preserve">this </w:t>
      </w:r>
      <w:r>
        <w:rPr>
          <w:rFonts w:eastAsiaTheme="minorEastAsia"/>
          <w:lang w:eastAsia="ja-JP"/>
        </w:rPr>
        <w:t xml:space="preserve">scenario due to </w:t>
      </w:r>
      <w:r w:rsidR="00555826">
        <w:rPr>
          <w:rFonts w:eastAsiaTheme="minorEastAsia"/>
          <w:lang w:eastAsia="ja-JP"/>
        </w:rPr>
        <w:t xml:space="preserve">a </w:t>
      </w:r>
      <w:r w:rsidR="001933B6">
        <w:rPr>
          <w:rFonts w:eastAsiaTheme="minorEastAsia"/>
          <w:lang w:eastAsia="ja-JP"/>
        </w:rPr>
        <w:t>lack in sufficient entropy</w:t>
      </w:r>
      <w:r w:rsidR="00555826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in </w:t>
      </w:r>
      <w:r w:rsidR="00555826">
        <w:rPr>
          <w:rFonts w:eastAsiaTheme="minorEastAsia"/>
          <w:lang w:eastAsia="ja-JP"/>
        </w:rPr>
        <w:t xml:space="preserve">the 128-bit permanent key. </w:t>
      </w:r>
    </w:p>
    <w:p w14:paraId="064A5112" w14:textId="6ECCF2D4" w:rsidR="00873F00" w:rsidRDefault="00896B06" w:rsidP="001425B1">
      <w:pPr>
        <w:pStyle w:val="ListParagraph"/>
        <w:numPr>
          <w:ilvl w:val="0"/>
          <w:numId w:val="38"/>
        </w:numPr>
      </w:pPr>
      <w:r>
        <w:t>USIM p</w:t>
      </w:r>
      <w:r w:rsidR="00873F00" w:rsidRPr="004C56B5">
        <w:t xml:space="preserve">rovisioned with </w:t>
      </w:r>
      <w:r w:rsidR="00873F00">
        <w:t>256</w:t>
      </w:r>
      <w:r w:rsidR="00873F00" w:rsidRPr="004C56B5">
        <w:t>-bit permanent key:</w:t>
      </w:r>
    </w:p>
    <w:p w14:paraId="3B16BFF5" w14:textId="7EDFAD03" w:rsidR="00A14405" w:rsidRPr="001425B1" w:rsidRDefault="00896B06" w:rsidP="00873F0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this scenario, </w:t>
      </w:r>
      <w:proofErr w:type="gramStart"/>
      <w:r>
        <w:rPr>
          <w:rFonts w:eastAsiaTheme="minorEastAsia"/>
          <w:lang w:eastAsia="ja-JP"/>
        </w:rPr>
        <w:t>whether or not</w:t>
      </w:r>
      <w:proofErr w:type="gramEnd"/>
      <w:r>
        <w:rPr>
          <w:rFonts w:eastAsiaTheme="minorEastAsia"/>
          <w:lang w:eastAsia="ja-JP"/>
        </w:rPr>
        <w:t xml:space="preserve"> 256-bit security can be provided depends on the ME</w:t>
      </w:r>
      <w:r w:rsidR="00FB204C">
        <w:rPr>
          <w:rFonts w:eastAsiaTheme="minorEastAsia"/>
          <w:lang w:eastAsia="ja-JP"/>
        </w:rPr>
        <w:t xml:space="preserve">. </w:t>
      </w:r>
    </w:p>
    <w:p w14:paraId="2D73FE0E" w14:textId="4B07CBE1" w:rsidR="00190BE5" w:rsidRPr="001425B1" w:rsidRDefault="001E516E" w:rsidP="001425B1">
      <w:pPr>
        <w:pStyle w:val="ListParagraph"/>
        <w:numPr>
          <w:ilvl w:val="0"/>
          <w:numId w:val="40"/>
        </w:numPr>
        <w:ind w:leftChars="100" w:left="620"/>
        <w:rPr>
          <w:rFonts w:eastAsiaTheme="minorEastAsia"/>
          <w:lang w:eastAsia="ja-JP"/>
        </w:rPr>
      </w:pPr>
      <w:r w:rsidRPr="001425B1">
        <w:rPr>
          <w:rFonts w:eastAsiaTheme="minorEastAsia"/>
          <w:lang w:eastAsia="ja-JP"/>
        </w:rPr>
        <w:t>ME that does not support 256-bits</w:t>
      </w:r>
    </w:p>
    <w:p w14:paraId="2E7F0AFE" w14:textId="7EFB5630" w:rsidR="002472B3" w:rsidRPr="001425B1" w:rsidRDefault="00896B06" w:rsidP="001425B1">
      <w:pPr>
        <w:ind w:leftChars="100" w:left="2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Although t</w:t>
      </w:r>
      <w:r w:rsidR="00134483">
        <w:rPr>
          <w:rFonts w:eastAsiaTheme="minorEastAsia"/>
          <w:lang w:eastAsia="ja-JP"/>
        </w:rPr>
        <w:t xml:space="preserve">he USIM </w:t>
      </w:r>
      <w:r w:rsidR="00AD48B4">
        <w:rPr>
          <w:rFonts w:eastAsiaTheme="minorEastAsia"/>
          <w:lang w:eastAsia="ja-JP"/>
        </w:rPr>
        <w:t>is provisioned with</w:t>
      </w:r>
      <w:r w:rsidR="00134483">
        <w:rPr>
          <w:rFonts w:eastAsiaTheme="minorEastAsia"/>
          <w:lang w:eastAsia="ja-JP"/>
        </w:rPr>
        <w:t xml:space="preserve"> </w:t>
      </w:r>
      <w:r w:rsidR="002F4ED6">
        <w:rPr>
          <w:rFonts w:eastAsiaTheme="minorEastAsia"/>
          <w:lang w:eastAsia="ja-JP"/>
        </w:rPr>
        <w:t>a 256-bit permanent key</w:t>
      </w:r>
      <w:r>
        <w:rPr>
          <w:rFonts w:eastAsiaTheme="minorEastAsia"/>
          <w:lang w:eastAsia="ja-JP"/>
        </w:rPr>
        <w:t>, the ME will truncate the resulting keys for use at the AS and NAS layer to 128 bits</w:t>
      </w:r>
      <w:r w:rsidR="00060081">
        <w:rPr>
          <w:rFonts w:eastAsiaTheme="minorEastAsia"/>
          <w:lang w:eastAsia="ja-JP"/>
        </w:rPr>
        <w:t>.</w:t>
      </w:r>
    </w:p>
    <w:p w14:paraId="298A9F23" w14:textId="0751158E" w:rsidR="001E516E" w:rsidRPr="001425B1" w:rsidRDefault="001E516E" w:rsidP="001425B1">
      <w:pPr>
        <w:pStyle w:val="ListParagraph"/>
        <w:numPr>
          <w:ilvl w:val="0"/>
          <w:numId w:val="40"/>
        </w:numPr>
        <w:ind w:leftChars="100" w:left="620"/>
        <w:rPr>
          <w:rFonts w:eastAsiaTheme="minorEastAsia"/>
          <w:lang w:eastAsia="ja-JP"/>
        </w:rPr>
      </w:pPr>
      <w:r w:rsidRPr="001425B1">
        <w:rPr>
          <w:rFonts w:eastAsiaTheme="minorEastAsia"/>
          <w:lang w:eastAsia="ja-JP"/>
        </w:rPr>
        <w:t>ME that does support 256-bits</w:t>
      </w:r>
    </w:p>
    <w:p w14:paraId="233B5050" w14:textId="5A180651" w:rsidR="001E516E" w:rsidRDefault="00060081" w:rsidP="00514832">
      <w:pPr>
        <w:ind w:leftChars="100" w:left="200"/>
        <w:rPr>
          <w:rFonts w:eastAsiaTheme="minorEastAsia"/>
          <w:lang w:eastAsia="ja-JP"/>
        </w:rPr>
      </w:pPr>
      <w:r w:rsidRPr="001425B1">
        <w:rPr>
          <w:rFonts w:eastAsiaTheme="minorEastAsia"/>
          <w:lang w:eastAsia="ja-JP"/>
        </w:rPr>
        <w:t xml:space="preserve">The USIM </w:t>
      </w:r>
      <w:r w:rsidR="00E869EE">
        <w:rPr>
          <w:rFonts w:eastAsiaTheme="minorEastAsia"/>
          <w:lang w:eastAsia="ja-JP"/>
        </w:rPr>
        <w:t xml:space="preserve">provides a </w:t>
      </w:r>
      <w:r w:rsidR="00883BE4">
        <w:rPr>
          <w:rFonts w:eastAsiaTheme="minorEastAsia"/>
          <w:lang w:eastAsia="ja-JP"/>
        </w:rPr>
        <w:t xml:space="preserve">256-bit permanent </w:t>
      </w:r>
      <w:proofErr w:type="gramStart"/>
      <w:r w:rsidR="00883BE4">
        <w:rPr>
          <w:rFonts w:eastAsiaTheme="minorEastAsia"/>
          <w:lang w:eastAsia="ja-JP"/>
        </w:rPr>
        <w:t>key</w:t>
      </w:r>
      <w:proofErr w:type="gramEnd"/>
      <w:r w:rsidR="00896B06">
        <w:rPr>
          <w:rFonts w:eastAsiaTheme="minorEastAsia"/>
          <w:lang w:eastAsia="ja-JP"/>
        </w:rPr>
        <w:t xml:space="preserve"> and the ME does support 256-bit cryptographic algorithms</w:t>
      </w:r>
      <w:r w:rsidR="00883BE4">
        <w:rPr>
          <w:rFonts w:eastAsiaTheme="minorEastAsia"/>
          <w:lang w:eastAsia="ja-JP"/>
        </w:rPr>
        <w:t xml:space="preserve">. This </w:t>
      </w:r>
      <w:r w:rsidR="00E9262F">
        <w:rPr>
          <w:rFonts w:eastAsiaTheme="minorEastAsia"/>
          <w:lang w:eastAsia="ja-JP"/>
        </w:rPr>
        <w:t xml:space="preserve">scenario </w:t>
      </w:r>
      <w:r w:rsidR="00883BE4">
        <w:rPr>
          <w:rFonts w:eastAsiaTheme="minorEastAsia"/>
          <w:lang w:eastAsia="ja-JP"/>
        </w:rPr>
        <w:t xml:space="preserve">would </w:t>
      </w:r>
      <w:r w:rsidR="00234607">
        <w:rPr>
          <w:rFonts w:eastAsiaTheme="minorEastAsia"/>
          <w:lang w:eastAsia="ja-JP"/>
        </w:rPr>
        <w:t xml:space="preserve">ensure </w:t>
      </w:r>
      <w:r w:rsidR="00E9262F">
        <w:rPr>
          <w:rFonts w:eastAsiaTheme="minorEastAsia"/>
          <w:lang w:eastAsia="ja-JP"/>
        </w:rPr>
        <w:t xml:space="preserve">that effective </w:t>
      </w:r>
      <w:r w:rsidR="008E55CA">
        <w:rPr>
          <w:rFonts w:eastAsiaTheme="minorEastAsia"/>
          <w:lang w:eastAsia="ja-JP"/>
        </w:rPr>
        <w:t xml:space="preserve">256-bit </w:t>
      </w:r>
      <w:r w:rsidR="00E9262F">
        <w:rPr>
          <w:rFonts w:eastAsiaTheme="minorEastAsia"/>
          <w:lang w:eastAsia="ja-JP"/>
        </w:rPr>
        <w:t>security can be provided at AS and NAS layer</w:t>
      </w:r>
      <w:r w:rsidR="008E55CA">
        <w:rPr>
          <w:rFonts w:eastAsiaTheme="minorEastAsia"/>
          <w:lang w:eastAsia="ja-JP"/>
        </w:rPr>
        <w:t xml:space="preserve">. </w:t>
      </w:r>
    </w:p>
    <w:p w14:paraId="7F29AA39" w14:textId="77777777" w:rsidR="00896B06" w:rsidRPr="001425B1" w:rsidRDefault="00896B06" w:rsidP="001425B1">
      <w:pPr>
        <w:ind w:leftChars="100" w:left="200"/>
        <w:rPr>
          <w:rFonts w:eastAsiaTheme="minorEastAsia"/>
          <w:lang w:eastAsia="ja-JP"/>
        </w:rPr>
      </w:pPr>
    </w:p>
    <w:p w14:paraId="622A72A8" w14:textId="77777777" w:rsidR="00190BE5" w:rsidRPr="001425B1" w:rsidRDefault="00190BE5" w:rsidP="001425B1">
      <w:pPr>
        <w:pStyle w:val="ListParagraph"/>
        <w:numPr>
          <w:ilvl w:val="0"/>
          <w:numId w:val="41"/>
        </w:numPr>
        <w:rPr>
          <w:b/>
          <w:bCs/>
        </w:rPr>
      </w:pPr>
      <w:r w:rsidRPr="001425B1">
        <w:rPr>
          <w:b/>
          <w:bCs/>
        </w:rPr>
        <w:t>Key issues to be studied:</w:t>
      </w:r>
    </w:p>
    <w:p w14:paraId="7D9CEF64" w14:textId="0D62D0B4" w:rsidR="00190BE5" w:rsidRPr="00190BE5" w:rsidRDefault="00A93469" w:rsidP="00B358E8">
      <w:r>
        <w:rPr>
          <w:rFonts w:hint="eastAsia"/>
        </w:rPr>
        <w:t>L</w:t>
      </w:r>
      <w:r>
        <w:t xml:space="preserve">egacy </w:t>
      </w:r>
      <w:r w:rsidR="006A304B">
        <w:t xml:space="preserve">key derivation </w:t>
      </w:r>
      <w:r>
        <w:t xml:space="preserve">algorithms and </w:t>
      </w:r>
      <w:r w:rsidR="006A304B">
        <w:t xml:space="preserve">permanent </w:t>
      </w:r>
      <w:r w:rsidR="0017596F">
        <w:t xml:space="preserve">keys: The key issues to be studied is whether legacy key derivation algorithms and permanent keys provide sufficient entropy </w:t>
      </w:r>
      <w:r w:rsidR="00A9558E">
        <w:t>to ensure 256-bit protection on AS and NAS layer.</w:t>
      </w:r>
      <w:r w:rsidR="00D644E2">
        <w:t xml:space="preserve"> </w:t>
      </w:r>
      <w:r w:rsidR="007F26AC">
        <w:t>Also,</w:t>
      </w:r>
      <w:r w:rsidR="00D644E2">
        <w:t xml:space="preserve"> </w:t>
      </w:r>
      <w:r w:rsidR="00C93881">
        <w:t xml:space="preserve">it is to be studied what the expected </w:t>
      </w:r>
      <w:proofErr w:type="spellStart"/>
      <w:r w:rsidR="00C93881">
        <w:t>behavior</w:t>
      </w:r>
      <w:proofErr w:type="spellEnd"/>
      <w:r w:rsidR="00C93881">
        <w:t xml:space="preserve"> of the </w:t>
      </w:r>
      <w:r w:rsidR="001C71BC">
        <w:t>UE and the network</w:t>
      </w:r>
      <w:r w:rsidR="00C93881">
        <w:t xml:space="preserve"> </w:t>
      </w:r>
      <w:r w:rsidR="00F773AF">
        <w:t>should be</w:t>
      </w:r>
      <w:r w:rsidR="002107EA">
        <w:t xml:space="preserve"> in the scenarios outlined above</w:t>
      </w:r>
      <w:r w:rsidR="00F773AF">
        <w:t>.</w:t>
      </w:r>
    </w:p>
    <w:p w14:paraId="7CF50FCF" w14:textId="77777777" w:rsidR="001E18F6" w:rsidRDefault="001E18F6" w:rsidP="00B358E8"/>
    <w:p w14:paraId="1BC534F7" w14:textId="26BB47ED" w:rsidR="00196DAF" w:rsidRDefault="00196DAF" w:rsidP="00196DAF">
      <w:pPr>
        <w:pStyle w:val="Heading1"/>
      </w:pPr>
      <w:r w:rsidRPr="001425B1">
        <w:t>5</w:t>
      </w:r>
      <w:r w:rsidRPr="00557D1F">
        <w:tab/>
        <w:t xml:space="preserve">Key Issues related to </w:t>
      </w:r>
      <w:r w:rsidR="00557D1F" w:rsidRPr="001425B1">
        <w:t xml:space="preserve">longer </w:t>
      </w:r>
      <w:r w:rsidRPr="00557D1F">
        <w:t>MAC</w:t>
      </w:r>
      <w:r w:rsidR="00557D1F" w:rsidRPr="00557D1F">
        <w:t>s</w:t>
      </w:r>
    </w:p>
    <w:p w14:paraId="36CB4513" w14:textId="44C87AB3" w:rsidR="00EE03A2" w:rsidRDefault="009427E0" w:rsidP="00B358E8">
      <w:r>
        <w:t xml:space="preserve">Introducing </w:t>
      </w:r>
      <w:r w:rsidR="00346C25">
        <w:t xml:space="preserve">MACs longer than the current 32-bits </w:t>
      </w:r>
      <w:r w:rsidR="00C757F9">
        <w:t xml:space="preserve">poses the question of how </w:t>
      </w:r>
      <w:r w:rsidR="00922C8F">
        <w:t>the network should behave dependent on wha</w:t>
      </w:r>
      <w:r w:rsidR="00922C8F" w:rsidRPr="00C86CE1">
        <w:t xml:space="preserve">t </w:t>
      </w:r>
      <w:r w:rsidR="005E5810" w:rsidRPr="00C86CE1">
        <w:t>MAC length</w:t>
      </w:r>
      <w:r w:rsidR="00922C8F" w:rsidRPr="00C86CE1">
        <w:t xml:space="preserve"> the AMF,</w:t>
      </w:r>
      <w:r w:rsidR="00922C8F">
        <w:t xml:space="preserve"> RAN </w:t>
      </w:r>
      <w:r w:rsidR="005B235C">
        <w:t xml:space="preserve">the UE is connected </w:t>
      </w:r>
      <w:r w:rsidR="00C930C5">
        <w:t xml:space="preserve">to </w:t>
      </w:r>
      <w:r w:rsidR="005B235C">
        <w:t xml:space="preserve">is supporting. </w:t>
      </w:r>
      <w:r w:rsidR="00F3699C">
        <w:t xml:space="preserve">Since the MAC length is determined by the </w:t>
      </w:r>
      <w:r w:rsidR="00E15999">
        <w:t xml:space="preserve">cryptographic algorithms negotiated between UE and </w:t>
      </w:r>
      <w:proofErr w:type="spellStart"/>
      <w:r w:rsidR="00BC0EDE">
        <w:t>gNB</w:t>
      </w:r>
      <w:proofErr w:type="spellEnd"/>
      <w:r w:rsidR="00BC0EDE">
        <w:t xml:space="preserve"> (AS) as well as UE and AMF (NAS), </w:t>
      </w:r>
      <w:r w:rsidR="00921EA8">
        <w:t>the</w:t>
      </w:r>
      <w:r w:rsidR="00324886">
        <w:t xml:space="preserve"> </w:t>
      </w:r>
      <w:r w:rsidR="009A40FF">
        <w:t>key issues</w:t>
      </w:r>
      <w:r w:rsidR="00F53BF0">
        <w:t xml:space="preserve"> </w:t>
      </w:r>
      <w:r w:rsidR="00921EA8">
        <w:t xml:space="preserve">outlined in chapter </w:t>
      </w:r>
      <w:r w:rsidR="00B6217F">
        <w:t xml:space="preserve">4 </w:t>
      </w:r>
      <w:r w:rsidR="00921EA8">
        <w:t xml:space="preserve">also apply to longer </w:t>
      </w:r>
      <w:r w:rsidR="008E3B58">
        <w:t>MACs</w:t>
      </w:r>
      <w:r w:rsidR="00B6217F">
        <w:t xml:space="preserve"> (</w:t>
      </w:r>
      <w:proofErr w:type="gramStart"/>
      <w:r w:rsidR="00B6217F">
        <w:t>with the exception of</w:t>
      </w:r>
      <w:proofErr w:type="gramEnd"/>
      <w:r w:rsidR="00B6217F">
        <w:t xml:space="preserve"> 4.4)</w:t>
      </w:r>
      <w:r w:rsidR="00921EA8">
        <w:t>.</w:t>
      </w:r>
      <w:r w:rsidR="008E3B58">
        <w:t xml:space="preserve"> </w:t>
      </w:r>
      <w:r w:rsidR="00921EA8">
        <w:t xml:space="preserve">That is, </w:t>
      </w:r>
      <w:r w:rsidR="006648BB" w:rsidRPr="004F253B">
        <w:t xml:space="preserve">simultaneous support </w:t>
      </w:r>
      <w:r w:rsidR="006723D5">
        <w:t xml:space="preserve">for </w:t>
      </w:r>
      <w:r w:rsidR="0075091F">
        <w:t xml:space="preserve">legacy </w:t>
      </w:r>
      <w:r w:rsidR="006648BB" w:rsidRPr="004F253B">
        <w:t xml:space="preserve">and </w:t>
      </w:r>
      <w:r w:rsidR="006E23DC">
        <w:t>longer</w:t>
      </w:r>
      <w:r w:rsidR="00E56751">
        <w:t xml:space="preserve"> MAC</w:t>
      </w:r>
      <w:r w:rsidR="006E23DC">
        <w:t>s</w:t>
      </w:r>
      <w:r w:rsidR="00E56751">
        <w:t xml:space="preserve"> </w:t>
      </w:r>
      <w:r w:rsidR="006648BB">
        <w:t>o</w:t>
      </w:r>
      <w:r w:rsidR="006648BB" w:rsidRPr="004F253B">
        <w:t xml:space="preserve">n the </w:t>
      </w:r>
      <w:r w:rsidR="006648BB">
        <w:t>AS layer</w:t>
      </w:r>
      <w:r w:rsidR="006648BB" w:rsidRPr="00E710A9">
        <w:t xml:space="preserve">, </w:t>
      </w:r>
      <w:r w:rsidR="006648BB" w:rsidRPr="004F253B">
        <w:t xml:space="preserve">phase-wise introduction of </w:t>
      </w:r>
      <w:r w:rsidR="00F11A12">
        <w:t xml:space="preserve">longer </w:t>
      </w:r>
      <w:r w:rsidR="00E56751">
        <w:t xml:space="preserve">MAC </w:t>
      </w:r>
      <w:r w:rsidR="006648BB" w:rsidRPr="004F253B">
        <w:t>capabilit</w:t>
      </w:r>
      <w:r w:rsidR="00E56751">
        <w:t>ies</w:t>
      </w:r>
      <w:r w:rsidR="006648BB" w:rsidRPr="004F253B">
        <w:t xml:space="preserve"> </w:t>
      </w:r>
      <w:r w:rsidR="006648BB">
        <w:t>o</w:t>
      </w:r>
      <w:r w:rsidR="006648BB" w:rsidRPr="004F253B">
        <w:t xml:space="preserve">n </w:t>
      </w:r>
      <w:r w:rsidR="006648BB">
        <w:t>the AS</w:t>
      </w:r>
      <w:r w:rsidR="006648BB" w:rsidRPr="004F253B">
        <w:t xml:space="preserve"> and </w:t>
      </w:r>
      <w:r w:rsidR="006648BB">
        <w:t>NAS layer</w:t>
      </w:r>
      <w:r w:rsidR="006648BB" w:rsidRPr="00E710A9">
        <w:t xml:space="preserve">, </w:t>
      </w:r>
      <w:r w:rsidR="0009206C">
        <w:t xml:space="preserve">and </w:t>
      </w:r>
      <w:r w:rsidR="006648BB" w:rsidRPr="00E710A9">
        <w:t>issues related to varying</w:t>
      </w:r>
      <w:r w:rsidR="006648BB" w:rsidRPr="004F253B">
        <w:t xml:space="preserve"> support for </w:t>
      </w:r>
      <w:r w:rsidR="00F11A12">
        <w:t xml:space="preserve">longer MACs </w:t>
      </w:r>
      <w:r w:rsidR="006648BB" w:rsidRPr="004F253B">
        <w:t xml:space="preserve">between </w:t>
      </w:r>
      <w:r w:rsidR="006648BB">
        <w:t>AS</w:t>
      </w:r>
      <w:r w:rsidR="006648BB" w:rsidRPr="004F253B">
        <w:t xml:space="preserve"> and </w:t>
      </w:r>
      <w:r w:rsidR="006648BB">
        <w:t>NAS layer</w:t>
      </w:r>
      <w:r w:rsidR="009A40FF">
        <w:t xml:space="preserve">. </w:t>
      </w:r>
    </w:p>
    <w:p w14:paraId="5C3E4BE1" w14:textId="0D92DBE4" w:rsidR="00C01832" w:rsidRDefault="00C01832" w:rsidP="00C01832">
      <w:pPr>
        <w:rPr>
          <w:b/>
          <w:bCs/>
        </w:rPr>
      </w:pPr>
      <w:r>
        <w:rPr>
          <w:b/>
          <w:bCs/>
        </w:rPr>
        <w:t>Bid-down attacks of MACs</w:t>
      </w:r>
    </w:p>
    <w:p w14:paraId="1FF1E948" w14:textId="2C370082" w:rsidR="00555120" w:rsidRDefault="001D2013" w:rsidP="0035756E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</w:t>
      </w:r>
      <w:r w:rsidR="00D708A1">
        <w:rPr>
          <w:rFonts w:eastAsiaTheme="minorEastAsia"/>
          <w:lang w:eastAsia="ja-JP"/>
        </w:rPr>
        <w:t>p</w:t>
      </w:r>
      <w:r w:rsidR="00944B9F">
        <w:rPr>
          <w:rFonts w:eastAsiaTheme="minorEastAsia"/>
          <w:lang w:eastAsia="ja-JP"/>
        </w:rPr>
        <w:t xml:space="preserve">art from the forementioned </w:t>
      </w:r>
      <w:r w:rsidR="00FF14F1">
        <w:rPr>
          <w:rFonts w:eastAsiaTheme="minorEastAsia"/>
          <w:lang w:eastAsia="ja-JP"/>
        </w:rPr>
        <w:t xml:space="preserve">key issues, </w:t>
      </w:r>
      <w:r w:rsidR="00A16335">
        <w:rPr>
          <w:rFonts w:eastAsiaTheme="minorEastAsia"/>
          <w:lang w:eastAsia="ja-JP"/>
        </w:rPr>
        <w:t xml:space="preserve">we can also envision another issue </w:t>
      </w:r>
      <w:r w:rsidR="006F0B3B">
        <w:rPr>
          <w:rFonts w:eastAsiaTheme="minorEastAsia"/>
          <w:lang w:eastAsia="ja-JP"/>
        </w:rPr>
        <w:t xml:space="preserve">specific to MACs. </w:t>
      </w:r>
      <w:r w:rsidR="009E3D8C">
        <w:rPr>
          <w:rFonts w:eastAsiaTheme="minorEastAsia"/>
          <w:lang w:eastAsia="ja-JP"/>
        </w:rPr>
        <w:t xml:space="preserve">Assume that 32-bit MAC are </w:t>
      </w:r>
      <w:r w:rsidR="009F2AD7">
        <w:rPr>
          <w:rFonts w:eastAsiaTheme="minorEastAsia"/>
          <w:lang w:eastAsia="ja-JP"/>
        </w:rPr>
        <w:t>broken</w:t>
      </w:r>
      <w:r w:rsidR="0059194D">
        <w:rPr>
          <w:rFonts w:eastAsiaTheme="minorEastAsia"/>
          <w:lang w:eastAsia="ja-JP"/>
        </w:rPr>
        <w:t xml:space="preserve"> and assume that both UE and network support </w:t>
      </w:r>
      <w:r w:rsidR="00AA16FB">
        <w:rPr>
          <w:rFonts w:eastAsiaTheme="minorEastAsia"/>
          <w:lang w:eastAsia="ja-JP"/>
        </w:rPr>
        <w:t xml:space="preserve">integrity protection </w:t>
      </w:r>
      <w:r w:rsidR="0059194D">
        <w:rPr>
          <w:rFonts w:eastAsiaTheme="minorEastAsia"/>
          <w:lang w:eastAsia="ja-JP"/>
        </w:rPr>
        <w:t xml:space="preserve">algorithms </w:t>
      </w:r>
      <w:r w:rsidR="00AA16FB">
        <w:rPr>
          <w:rFonts w:eastAsiaTheme="minorEastAsia"/>
          <w:lang w:eastAsia="ja-JP"/>
        </w:rPr>
        <w:t>that produc</w:t>
      </w:r>
      <w:r w:rsidR="00C949B2">
        <w:rPr>
          <w:rFonts w:eastAsiaTheme="minorEastAsia"/>
          <w:lang w:eastAsia="ja-JP"/>
        </w:rPr>
        <w:t>e</w:t>
      </w:r>
      <w:r w:rsidR="00AA16FB">
        <w:rPr>
          <w:rFonts w:eastAsiaTheme="minorEastAsia"/>
          <w:lang w:eastAsia="ja-JP"/>
        </w:rPr>
        <w:t xml:space="preserve"> MACs longer than 32-bit MACs</w:t>
      </w:r>
      <w:r w:rsidR="006B1AF3">
        <w:rPr>
          <w:rFonts w:eastAsiaTheme="minorEastAsia"/>
          <w:lang w:eastAsia="ja-JP"/>
        </w:rPr>
        <w:t>, for example, 64-bit MACs</w:t>
      </w:r>
      <w:r w:rsidR="00AA16FB">
        <w:rPr>
          <w:rFonts w:eastAsiaTheme="minorEastAsia"/>
          <w:lang w:eastAsia="ja-JP"/>
        </w:rPr>
        <w:t>.</w:t>
      </w:r>
    </w:p>
    <w:p w14:paraId="29F16CB0" w14:textId="5C5F2421" w:rsidR="00041766" w:rsidRDefault="00E864B1" w:rsidP="0035756E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 bid-down attack may look like the following: </w:t>
      </w:r>
    </w:p>
    <w:p w14:paraId="60A2004D" w14:textId="11E67E05" w:rsidR="00114B49" w:rsidRDefault="005D6985" w:rsidP="001425B1">
      <w:pPr>
        <w:pStyle w:val="ListParagraph"/>
        <w:numPr>
          <w:ilvl w:val="0"/>
          <w:numId w:val="53"/>
        </w:numPr>
      </w:pPr>
      <w:r>
        <w:rPr>
          <w:rFonts w:hint="eastAsia"/>
        </w:rPr>
        <w:t>T</w:t>
      </w:r>
      <w:r>
        <w:t xml:space="preserve">he UE sends its security capabilities to the AMF </w:t>
      </w:r>
      <w:r w:rsidR="00520D34">
        <w:t xml:space="preserve">indicating its support for </w:t>
      </w:r>
      <w:r w:rsidR="006B1AF3">
        <w:t>32-bit and 64-bit MACs</w:t>
      </w:r>
      <w:r w:rsidR="00520D34">
        <w:t xml:space="preserve">. </w:t>
      </w:r>
    </w:p>
    <w:p w14:paraId="1AB3EDA8" w14:textId="590D54E1" w:rsidR="006B1AF3" w:rsidRDefault="006B1AF3" w:rsidP="001425B1">
      <w:pPr>
        <w:pStyle w:val="ListParagraph"/>
        <w:numPr>
          <w:ilvl w:val="0"/>
          <w:numId w:val="53"/>
        </w:numPr>
      </w:pPr>
      <w:r>
        <w:t xml:space="preserve">A Man-in-the-Middle </w:t>
      </w:r>
      <w:proofErr w:type="gramStart"/>
      <w:r>
        <w:t>is able to</w:t>
      </w:r>
      <w:proofErr w:type="gramEnd"/>
      <w:r>
        <w:t xml:space="preserve"> alter these UE capabilities </w:t>
      </w:r>
      <w:r w:rsidR="000903D2">
        <w:t xml:space="preserve">so that only the attackable </w:t>
      </w:r>
      <w:r w:rsidR="00050AAC">
        <w:t xml:space="preserve">32-bit </w:t>
      </w:r>
      <w:r w:rsidR="000903D2">
        <w:t>MAC options remain.</w:t>
      </w:r>
    </w:p>
    <w:p w14:paraId="1E8C2E4F" w14:textId="6225F87B" w:rsidR="000903D2" w:rsidRDefault="000903D2">
      <w:pPr>
        <w:pStyle w:val="ListParagraph"/>
        <w:numPr>
          <w:ilvl w:val="0"/>
          <w:numId w:val="53"/>
        </w:numPr>
      </w:pPr>
      <w:r>
        <w:rPr>
          <w:rFonts w:hint="eastAsia"/>
        </w:rPr>
        <w:t>T</w:t>
      </w:r>
      <w:r>
        <w:t xml:space="preserve">he AMF </w:t>
      </w:r>
      <w:r w:rsidR="00CB2DEB">
        <w:t>respond</w:t>
      </w:r>
      <w:r w:rsidR="001449E0">
        <w:t>s</w:t>
      </w:r>
      <w:r w:rsidR="00CB2DEB">
        <w:t xml:space="preserve"> accordingly</w:t>
      </w:r>
      <w:r w:rsidR="007A67DF">
        <w:t xml:space="preserve"> </w:t>
      </w:r>
      <w:r w:rsidR="001449E0">
        <w:t xml:space="preserve">by </w:t>
      </w:r>
      <w:r w:rsidR="007A67DF">
        <w:t>select</w:t>
      </w:r>
      <w:r w:rsidR="001449E0">
        <w:t>ing</w:t>
      </w:r>
      <w:r w:rsidR="007A67DF">
        <w:t xml:space="preserve"> a </w:t>
      </w:r>
      <w:r w:rsidR="002F624A">
        <w:t xml:space="preserve">matching </w:t>
      </w:r>
      <w:r w:rsidR="007A67DF">
        <w:t xml:space="preserve">32-bit MAC algorithm </w:t>
      </w:r>
      <w:r w:rsidR="002F624A">
        <w:t>from it</w:t>
      </w:r>
      <w:r w:rsidR="00B3537A">
        <w:t xml:space="preserve">s local configuration </w:t>
      </w:r>
      <w:r w:rsidR="001067C1">
        <w:t>for use with</w:t>
      </w:r>
      <w:r w:rsidR="0032545E">
        <w:t xml:space="preserve"> the NAS SMC message.</w:t>
      </w:r>
    </w:p>
    <w:p w14:paraId="1052B6BA" w14:textId="30DC727C" w:rsidR="0032545E" w:rsidRDefault="0032545E">
      <w:pPr>
        <w:pStyle w:val="ListParagraph"/>
        <w:numPr>
          <w:ilvl w:val="0"/>
          <w:numId w:val="53"/>
        </w:numPr>
      </w:pPr>
      <w:r>
        <w:rPr>
          <w:rFonts w:hint="eastAsia"/>
        </w:rPr>
        <w:t>T</w:t>
      </w:r>
      <w:r>
        <w:t xml:space="preserve">he UE, recognizing </w:t>
      </w:r>
      <w:r w:rsidR="00AA1A9B">
        <w:t xml:space="preserve">the tampered </w:t>
      </w:r>
      <w:r w:rsidR="00830B70">
        <w:t xml:space="preserve">UE capabilities in the NAS SMC message it receives, responds </w:t>
      </w:r>
      <w:r w:rsidR="009039CC">
        <w:t xml:space="preserve">again </w:t>
      </w:r>
      <w:r w:rsidR="00830B70">
        <w:t xml:space="preserve">with the initial NAS message, protected with </w:t>
      </w:r>
      <w:r w:rsidR="009039CC">
        <w:t>the</w:t>
      </w:r>
      <w:r w:rsidR="00830B70">
        <w:t xml:space="preserve"> 32-bit MAC</w:t>
      </w:r>
      <w:r w:rsidR="009039CC">
        <w:t xml:space="preserve"> selected by the AMF</w:t>
      </w:r>
      <w:r w:rsidR="00830B70">
        <w:t>.</w:t>
      </w:r>
    </w:p>
    <w:p w14:paraId="12BD8271" w14:textId="6D850A02" w:rsidR="000400C6" w:rsidRPr="00041766" w:rsidRDefault="009039CC" w:rsidP="001425B1">
      <w:pPr>
        <w:pStyle w:val="ListParagraph"/>
        <w:numPr>
          <w:ilvl w:val="0"/>
          <w:numId w:val="53"/>
        </w:numPr>
      </w:pPr>
      <w:r>
        <w:t xml:space="preserve">The Man-in-the-Middle, again, </w:t>
      </w:r>
      <w:proofErr w:type="gramStart"/>
      <w:r>
        <w:t>is able to</w:t>
      </w:r>
      <w:proofErr w:type="gramEnd"/>
      <w:r>
        <w:t xml:space="preserve"> alter the UE capabilities.</w:t>
      </w:r>
      <w:r w:rsidR="00041766">
        <w:t xml:space="preserve"> </w:t>
      </w:r>
    </w:p>
    <w:p w14:paraId="68DF6C6C" w14:textId="77777777" w:rsidR="003A4EAA" w:rsidRPr="007D71C4" w:rsidRDefault="003A4EAA" w:rsidP="003A4EAA">
      <w:pPr>
        <w:pStyle w:val="ListParagraph"/>
        <w:numPr>
          <w:ilvl w:val="0"/>
          <w:numId w:val="41"/>
        </w:numPr>
        <w:rPr>
          <w:b/>
          <w:bCs/>
        </w:rPr>
      </w:pPr>
      <w:r w:rsidRPr="007D71C4">
        <w:rPr>
          <w:b/>
          <w:bCs/>
        </w:rPr>
        <w:t>Key issues to be studied:</w:t>
      </w:r>
    </w:p>
    <w:p w14:paraId="463CAA76" w14:textId="6409BBBB" w:rsidR="003A4EAA" w:rsidRDefault="003A4EAA" w:rsidP="001425B1">
      <w:r>
        <w:t xml:space="preserve">The key issue to be studied is therefore </w:t>
      </w:r>
      <w:r w:rsidR="004A60B3">
        <w:t xml:space="preserve">how to </w:t>
      </w:r>
      <w:r w:rsidR="000E389C">
        <w:t>securely communicate</w:t>
      </w:r>
      <w:r w:rsidR="00D600DE">
        <w:t xml:space="preserve"> </w:t>
      </w:r>
      <w:r w:rsidR="004334D8">
        <w:t xml:space="preserve">the </w:t>
      </w:r>
      <w:r w:rsidR="000E389C">
        <w:t xml:space="preserve">UE capabilities </w:t>
      </w:r>
      <w:r w:rsidR="00640B1C">
        <w:t>between UE and network</w:t>
      </w:r>
      <w:r w:rsidR="004334D8">
        <w:t xml:space="preserve"> </w:t>
      </w:r>
      <w:r w:rsidR="00FD48D7">
        <w:t xml:space="preserve">in </w:t>
      </w:r>
      <w:r w:rsidR="00CE098A">
        <w:t xml:space="preserve">deployments that support </w:t>
      </w:r>
      <w:r w:rsidR="006F4CE9">
        <w:t xml:space="preserve">both 32-bit MACs and longer MACs </w:t>
      </w:r>
      <w:r w:rsidR="00464803">
        <w:t xml:space="preserve">when </w:t>
      </w:r>
      <w:r w:rsidR="00697F48">
        <w:t xml:space="preserve">the current MAC length </w:t>
      </w:r>
      <w:r w:rsidR="006F4CE9">
        <w:t xml:space="preserve">of 32-bit </w:t>
      </w:r>
      <w:r w:rsidR="00697F48">
        <w:t>does not provide sufficient integrity protection.</w:t>
      </w:r>
    </w:p>
    <w:p w14:paraId="17EF3DE3" w14:textId="47C5A7C7" w:rsidR="00C424EE" w:rsidRPr="00BF46C4" w:rsidRDefault="00C424EE" w:rsidP="00B358E8"/>
    <w:p w14:paraId="3E2E4B1B" w14:textId="6473DD62" w:rsidR="000852F6" w:rsidRDefault="00196DAF" w:rsidP="000852F6">
      <w:pPr>
        <w:pStyle w:val="Heading1"/>
      </w:pPr>
      <w:r>
        <w:lastRenderedPageBreak/>
        <w:t>6</w:t>
      </w:r>
      <w:r w:rsidR="000852F6">
        <w:tab/>
      </w:r>
      <w:r w:rsidR="002D15BB">
        <w:t>Proposals</w:t>
      </w:r>
    </w:p>
    <w:p w14:paraId="6A05A809" w14:textId="7E4E0D01" w:rsidR="000852F6" w:rsidRDefault="001A40F3">
      <w:r>
        <w:rPr>
          <w:iCs/>
        </w:rPr>
        <w:t>In this discussion paper, w</w:t>
      </w:r>
      <w:r w:rsidR="00C95066">
        <w:rPr>
          <w:iCs/>
        </w:rPr>
        <w:t xml:space="preserve">e </w:t>
      </w:r>
      <w:r w:rsidR="00BE3A31">
        <w:rPr>
          <w:iCs/>
        </w:rPr>
        <w:t xml:space="preserve">outline </w:t>
      </w:r>
      <w:r w:rsidR="00F55C70">
        <w:rPr>
          <w:iCs/>
        </w:rPr>
        <w:t>the possible risk a UE can be in when there are mixed RAN security capabilities</w:t>
      </w:r>
      <w:r w:rsidR="00347111">
        <w:rPr>
          <w:iCs/>
        </w:rPr>
        <w:t xml:space="preserve">, mixed AMF security capabilities, mixed support between the RAN and AMF, and risks </w:t>
      </w:r>
      <w:r w:rsidR="00A03912">
        <w:rPr>
          <w:iCs/>
        </w:rPr>
        <w:t>related to a lack of entropy of permanent keys</w:t>
      </w:r>
      <w:r w:rsidR="00F55C70">
        <w:rPr>
          <w:iCs/>
        </w:rPr>
        <w:t xml:space="preserve">. </w:t>
      </w:r>
      <w:r w:rsidR="00CF0A69">
        <w:rPr>
          <w:iCs/>
        </w:rPr>
        <w:t xml:space="preserve">Following such security risks foreseen, </w:t>
      </w:r>
      <w:r w:rsidR="002D244B">
        <w:rPr>
          <w:iCs/>
        </w:rPr>
        <w:t>it is proposed for the followings to be studied:</w:t>
      </w:r>
      <w:r w:rsidR="00337030">
        <w:rPr>
          <w:iCs/>
        </w:rPr>
        <w:t xml:space="preserve"> </w:t>
      </w:r>
    </w:p>
    <w:p w14:paraId="5C841781" w14:textId="0EAC9735" w:rsidR="001F1194" w:rsidRDefault="003807D3" w:rsidP="005C35C9">
      <w:pPr>
        <w:rPr>
          <w:iCs/>
        </w:rPr>
      </w:pPr>
      <w:r w:rsidRPr="000B18DE">
        <w:rPr>
          <w:rFonts w:hint="eastAsia"/>
          <w:b/>
          <w:bCs/>
          <w:iCs/>
        </w:rPr>
        <w:t>P</w:t>
      </w:r>
      <w:r w:rsidRPr="000B18DE">
        <w:rPr>
          <w:b/>
          <w:bCs/>
          <w:iCs/>
        </w:rPr>
        <w:t>roposal 1:</w:t>
      </w:r>
      <w:r>
        <w:rPr>
          <w:b/>
          <w:bCs/>
          <w:iCs/>
        </w:rPr>
        <w:t xml:space="preserve"> </w:t>
      </w:r>
      <w:r w:rsidR="008A0634">
        <w:rPr>
          <w:iCs/>
        </w:rPr>
        <w:t xml:space="preserve">Study </w:t>
      </w:r>
      <w:r w:rsidR="005C35C9">
        <w:rPr>
          <w:iCs/>
        </w:rPr>
        <w:t xml:space="preserve">the security challenge of </w:t>
      </w:r>
      <w:r w:rsidR="008A0634">
        <w:rPr>
          <w:iCs/>
        </w:rPr>
        <w:t xml:space="preserve">what the expected </w:t>
      </w:r>
      <w:proofErr w:type="spellStart"/>
      <w:r w:rsidR="008A0634">
        <w:rPr>
          <w:iCs/>
        </w:rPr>
        <w:t>behavior</w:t>
      </w:r>
      <w:proofErr w:type="spellEnd"/>
      <w:r w:rsidR="008A0634">
        <w:rPr>
          <w:iCs/>
        </w:rPr>
        <w:t xml:space="preserve"> of the UE should be </w:t>
      </w:r>
      <w:r w:rsidR="00397524">
        <w:rPr>
          <w:iCs/>
        </w:rPr>
        <w:t>in mixed RAN security capabilities</w:t>
      </w:r>
      <w:r w:rsidR="005C35C9">
        <w:rPr>
          <w:iCs/>
        </w:rPr>
        <w:t>.</w:t>
      </w:r>
    </w:p>
    <w:p w14:paraId="2217AD45" w14:textId="35B3F292" w:rsidR="002D244B" w:rsidRDefault="002D244B" w:rsidP="005C35C9">
      <w:pPr>
        <w:rPr>
          <w:iCs/>
        </w:rPr>
      </w:pPr>
      <w:r w:rsidRPr="001425B1">
        <w:rPr>
          <w:rFonts w:eastAsiaTheme="minorEastAsia"/>
          <w:b/>
          <w:bCs/>
          <w:iCs/>
          <w:lang w:eastAsia="ja-JP"/>
        </w:rPr>
        <w:t>Proposal 2</w:t>
      </w:r>
      <w:r>
        <w:rPr>
          <w:rFonts w:eastAsiaTheme="minorEastAsia"/>
          <w:iCs/>
          <w:lang w:eastAsia="ja-JP"/>
        </w:rPr>
        <w:t xml:space="preserve">: Study the security challenge </w:t>
      </w:r>
      <w:r w:rsidR="00735345">
        <w:rPr>
          <w:iCs/>
        </w:rPr>
        <w:t xml:space="preserve">of what the expected </w:t>
      </w:r>
      <w:proofErr w:type="spellStart"/>
      <w:r w:rsidR="00735345">
        <w:rPr>
          <w:iCs/>
        </w:rPr>
        <w:t>behavior</w:t>
      </w:r>
      <w:proofErr w:type="spellEnd"/>
      <w:r w:rsidR="00735345">
        <w:rPr>
          <w:iCs/>
        </w:rPr>
        <w:t xml:space="preserve"> of the UE should be in mixed AMF security capabilities.</w:t>
      </w:r>
    </w:p>
    <w:p w14:paraId="3A65FFD9" w14:textId="08D53772" w:rsidR="00280ED3" w:rsidRDefault="00735345" w:rsidP="005C35C9">
      <w:pPr>
        <w:rPr>
          <w:iCs/>
        </w:rPr>
      </w:pPr>
      <w:r w:rsidRPr="001425B1">
        <w:rPr>
          <w:rFonts w:eastAsiaTheme="minorEastAsia"/>
          <w:b/>
          <w:bCs/>
          <w:iCs/>
          <w:lang w:eastAsia="ja-JP"/>
        </w:rPr>
        <w:t>Proposal 3</w:t>
      </w:r>
      <w:r>
        <w:rPr>
          <w:rFonts w:eastAsiaTheme="minorEastAsia"/>
          <w:iCs/>
          <w:lang w:eastAsia="ja-JP"/>
        </w:rPr>
        <w:t xml:space="preserve">: Study the security challenge </w:t>
      </w:r>
      <w:r>
        <w:rPr>
          <w:iCs/>
        </w:rPr>
        <w:t>of what the</w:t>
      </w:r>
      <w:r w:rsidR="00475A0C">
        <w:rPr>
          <w:iCs/>
        </w:rPr>
        <w:t xml:space="preserve"> expected </w:t>
      </w:r>
      <w:proofErr w:type="spellStart"/>
      <w:r w:rsidR="00475A0C">
        <w:rPr>
          <w:iCs/>
        </w:rPr>
        <w:t>behavior</w:t>
      </w:r>
      <w:proofErr w:type="spellEnd"/>
      <w:r w:rsidR="00475A0C">
        <w:rPr>
          <w:iCs/>
        </w:rPr>
        <w:t xml:space="preserve"> of the UE, </w:t>
      </w:r>
      <w:proofErr w:type="spellStart"/>
      <w:r w:rsidR="00475A0C">
        <w:rPr>
          <w:iCs/>
        </w:rPr>
        <w:t>gNB</w:t>
      </w:r>
      <w:proofErr w:type="spellEnd"/>
      <w:r w:rsidR="00475A0C">
        <w:rPr>
          <w:iCs/>
        </w:rPr>
        <w:t xml:space="preserve">, and AMF should be in </w:t>
      </w:r>
      <w:proofErr w:type="spellStart"/>
      <w:r w:rsidR="00475A0C">
        <w:rPr>
          <w:iCs/>
        </w:rPr>
        <w:t>secnarios</w:t>
      </w:r>
      <w:proofErr w:type="spellEnd"/>
      <w:r w:rsidR="00475A0C">
        <w:rPr>
          <w:iCs/>
        </w:rPr>
        <w:t xml:space="preserve"> where </w:t>
      </w:r>
      <w:r w:rsidR="002025D7">
        <w:rPr>
          <w:iCs/>
        </w:rPr>
        <w:t xml:space="preserve">support for 256-bit </w:t>
      </w:r>
      <w:proofErr w:type="spellStart"/>
      <w:r w:rsidR="002025D7">
        <w:rPr>
          <w:iCs/>
        </w:rPr>
        <w:t>cryptogaphic</w:t>
      </w:r>
      <w:proofErr w:type="spellEnd"/>
      <w:r w:rsidR="002025D7">
        <w:rPr>
          <w:iCs/>
        </w:rPr>
        <w:t xml:space="preserve"> algorithms is not uni</w:t>
      </w:r>
      <w:r w:rsidR="00280ED3">
        <w:rPr>
          <w:iCs/>
        </w:rPr>
        <w:t xml:space="preserve">form between </w:t>
      </w:r>
      <w:proofErr w:type="spellStart"/>
      <w:r w:rsidR="00280ED3">
        <w:rPr>
          <w:iCs/>
        </w:rPr>
        <w:t>gNB</w:t>
      </w:r>
      <w:proofErr w:type="spellEnd"/>
      <w:r w:rsidR="00280ED3">
        <w:rPr>
          <w:iCs/>
        </w:rPr>
        <w:t xml:space="preserve"> and AMF.</w:t>
      </w:r>
    </w:p>
    <w:p w14:paraId="7D2DCDF8" w14:textId="47F448C6" w:rsidR="00AA1D59" w:rsidRDefault="00280ED3" w:rsidP="005C35C9">
      <w:pPr>
        <w:rPr>
          <w:iCs/>
        </w:rPr>
      </w:pPr>
      <w:r w:rsidRPr="00133B6C">
        <w:rPr>
          <w:rFonts w:eastAsiaTheme="minorEastAsia"/>
          <w:b/>
          <w:bCs/>
          <w:iCs/>
          <w:lang w:eastAsia="ja-JP"/>
        </w:rPr>
        <w:t xml:space="preserve">Proposal </w:t>
      </w:r>
      <w:r>
        <w:rPr>
          <w:rFonts w:eastAsiaTheme="minorEastAsia"/>
          <w:b/>
          <w:bCs/>
          <w:iCs/>
          <w:lang w:eastAsia="ja-JP"/>
        </w:rPr>
        <w:t>4</w:t>
      </w:r>
      <w:r>
        <w:rPr>
          <w:rFonts w:eastAsiaTheme="minorEastAsia"/>
          <w:iCs/>
          <w:lang w:eastAsia="ja-JP"/>
        </w:rPr>
        <w:t xml:space="preserve">: Study the security challenge </w:t>
      </w:r>
      <w:r>
        <w:rPr>
          <w:iCs/>
        </w:rPr>
        <w:t xml:space="preserve">of what the expected </w:t>
      </w:r>
      <w:proofErr w:type="spellStart"/>
      <w:r>
        <w:rPr>
          <w:iCs/>
        </w:rPr>
        <w:t>behavior</w:t>
      </w:r>
      <w:proofErr w:type="spellEnd"/>
      <w:r>
        <w:rPr>
          <w:iCs/>
        </w:rPr>
        <w:t xml:space="preserve"> of the UE should be in s</w:t>
      </w:r>
      <w:r w:rsidR="003D6C2F">
        <w:rPr>
          <w:iCs/>
        </w:rPr>
        <w:t>c</w:t>
      </w:r>
      <w:r>
        <w:rPr>
          <w:iCs/>
        </w:rPr>
        <w:t xml:space="preserve">enarios where the </w:t>
      </w:r>
      <w:r w:rsidR="002E6676">
        <w:rPr>
          <w:iCs/>
        </w:rPr>
        <w:t>USIM is not able to provide sufficient</w:t>
      </w:r>
      <w:r w:rsidR="00F9283B">
        <w:rPr>
          <w:iCs/>
        </w:rPr>
        <w:t xml:space="preserve"> entropy </w:t>
      </w:r>
      <w:r w:rsidR="003D6C2F">
        <w:rPr>
          <w:iCs/>
        </w:rPr>
        <w:t>for effective 256-bit security</w:t>
      </w:r>
      <w:r>
        <w:rPr>
          <w:iCs/>
        </w:rPr>
        <w:t>.</w:t>
      </w:r>
    </w:p>
    <w:p w14:paraId="5D8D5CDA" w14:textId="07B6F272" w:rsidR="002958F7" w:rsidRDefault="002958F7" w:rsidP="005C35C9">
      <w:pPr>
        <w:rPr>
          <w:iCs/>
        </w:rPr>
      </w:pPr>
      <w:r w:rsidRPr="001425B1">
        <w:rPr>
          <w:b/>
        </w:rPr>
        <w:t>Proposal 5:</w:t>
      </w:r>
      <w:r>
        <w:rPr>
          <w:iCs/>
        </w:rPr>
        <w:t xml:space="preserve"> Study </w:t>
      </w:r>
      <w:r w:rsidR="005777FC">
        <w:rPr>
          <w:iCs/>
        </w:rPr>
        <w:t xml:space="preserve">the implications of </w:t>
      </w:r>
      <w:r w:rsidR="00A8436B">
        <w:rPr>
          <w:iCs/>
        </w:rPr>
        <w:t xml:space="preserve">the </w:t>
      </w:r>
      <w:r w:rsidR="00F43A42">
        <w:rPr>
          <w:iCs/>
        </w:rPr>
        <w:t>key i</w:t>
      </w:r>
      <w:r w:rsidR="00A8436B">
        <w:rPr>
          <w:iCs/>
        </w:rPr>
        <w:t xml:space="preserve">ssues </w:t>
      </w:r>
      <w:r w:rsidR="00B6217F">
        <w:rPr>
          <w:iCs/>
        </w:rPr>
        <w:t xml:space="preserve">4.1, 4.2, 4.3 as they relate to the </w:t>
      </w:r>
      <w:r w:rsidR="00BC264A">
        <w:rPr>
          <w:iCs/>
        </w:rPr>
        <w:t>i</w:t>
      </w:r>
      <w:r w:rsidR="00B6217F">
        <w:rPr>
          <w:iCs/>
        </w:rPr>
        <w:t>ntroduction of longer MACs.</w:t>
      </w:r>
    </w:p>
    <w:p w14:paraId="468BD00A" w14:textId="438889EE" w:rsidR="0001766A" w:rsidRPr="001425B1" w:rsidRDefault="0001766A" w:rsidP="005C35C9">
      <w:pPr>
        <w:rPr>
          <w:lang w:val="en-US"/>
        </w:rPr>
      </w:pPr>
      <w:r w:rsidRPr="001425B1">
        <w:rPr>
          <w:b/>
          <w:bCs/>
          <w:iCs/>
        </w:rPr>
        <w:t xml:space="preserve">Proposal </w:t>
      </w:r>
      <w:r w:rsidR="00B6217F">
        <w:rPr>
          <w:b/>
          <w:bCs/>
          <w:iCs/>
        </w:rPr>
        <w:t>6</w:t>
      </w:r>
      <w:r w:rsidRPr="001425B1">
        <w:rPr>
          <w:b/>
          <w:bCs/>
          <w:iCs/>
        </w:rPr>
        <w:t>:</w:t>
      </w:r>
      <w:r>
        <w:rPr>
          <w:iCs/>
        </w:rPr>
        <w:t xml:space="preserve"> Study the security challenge of what the expected </w:t>
      </w:r>
      <w:proofErr w:type="spellStart"/>
      <w:r>
        <w:rPr>
          <w:iCs/>
        </w:rPr>
        <w:t>behavior</w:t>
      </w:r>
      <w:proofErr w:type="spellEnd"/>
      <w:r>
        <w:rPr>
          <w:iCs/>
        </w:rPr>
        <w:t xml:space="preserve"> of the UE </w:t>
      </w:r>
      <w:r w:rsidR="00370EEE">
        <w:rPr>
          <w:iCs/>
        </w:rPr>
        <w:t xml:space="preserve">and the network should be </w:t>
      </w:r>
      <w:r w:rsidR="00B6217F">
        <w:rPr>
          <w:iCs/>
        </w:rPr>
        <w:t xml:space="preserve">assuming that 32-bit MACs </w:t>
      </w:r>
      <w:r w:rsidR="00634355">
        <w:rPr>
          <w:iCs/>
        </w:rPr>
        <w:t>are broken.</w:t>
      </w:r>
    </w:p>
    <w:sectPr w:rsidR="0001766A" w:rsidRPr="001425B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ACF5B" w14:textId="77777777" w:rsidR="006C0863" w:rsidRDefault="006C0863">
      <w:r>
        <w:separator/>
      </w:r>
    </w:p>
  </w:endnote>
  <w:endnote w:type="continuationSeparator" w:id="0">
    <w:p w14:paraId="65F056B9" w14:textId="77777777" w:rsidR="006C0863" w:rsidRDefault="006C0863">
      <w:r>
        <w:continuationSeparator/>
      </w:r>
    </w:p>
  </w:endnote>
  <w:endnote w:type="continuationNotice" w:id="1">
    <w:p w14:paraId="23FA5213" w14:textId="77777777" w:rsidR="006C0863" w:rsidRDefault="006C0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3EE1" w14:textId="77777777" w:rsidR="006C0863" w:rsidRDefault="006C0863">
      <w:r>
        <w:separator/>
      </w:r>
    </w:p>
  </w:footnote>
  <w:footnote w:type="continuationSeparator" w:id="0">
    <w:p w14:paraId="118669D9" w14:textId="77777777" w:rsidR="006C0863" w:rsidRDefault="006C0863">
      <w:r>
        <w:continuationSeparator/>
      </w:r>
    </w:p>
  </w:footnote>
  <w:footnote w:type="continuationNotice" w:id="1">
    <w:p w14:paraId="074AC136" w14:textId="77777777" w:rsidR="006C0863" w:rsidRDefault="006C08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133954"/>
    <w:multiLevelType w:val="hybridMultilevel"/>
    <w:tmpl w:val="A95EF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1560FF"/>
    <w:multiLevelType w:val="hybridMultilevel"/>
    <w:tmpl w:val="0E9CC9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966BD3"/>
    <w:multiLevelType w:val="hybridMultilevel"/>
    <w:tmpl w:val="90CA0BEE"/>
    <w:lvl w:ilvl="0" w:tplc="C9925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0FEA390B"/>
    <w:multiLevelType w:val="hybridMultilevel"/>
    <w:tmpl w:val="5364AD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0B058C3"/>
    <w:multiLevelType w:val="hybridMultilevel"/>
    <w:tmpl w:val="613CD67A"/>
    <w:lvl w:ilvl="0" w:tplc="FED4D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B61ABF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1FF948B8"/>
    <w:multiLevelType w:val="hybridMultilevel"/>
    <w:tmpl w:val="E2D83326"/>
    <w:lvl w:ilvl="0" w:tplc="03843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25A273F0"/>
    <w:multiLevelType w:val="hybridMultilevel"/>
    <w:tmpl w:val="D9A2A7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5" w15:restartNumberingAfterBreak="0">
    <w:nsid w:val="33300426"/>
    <w:multiLevelType w:val="hybridMultilevel"/>
    <w:tmpl w:val="757693F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5">
      <w:start w:val="1"/>
      <w:numFmt w:val="upperLetter"/>
      <w:lvlText w:val="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34CC2960"/>
    <w:multiLevelType w:val="hybridMultilevel"/>
    <w:tmpl w:val="F85A19F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6290FB8"/>
    <w:multiLevelType w:val="hybridMultilevel"/>
    <w:tmpl w:val="6AD02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7947299"/>
    <w:multiLevelType w:val="hybridMultilevel"/>
    <w:tmpl w:val="7C2C1420"/>
    <w:lvl w:ilvl="0" w:tplc="03843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3B3F1BA5"/>
    <w:multiLevelType w:val="hybridMultilevel"/>
    <w:tmpl w:val="62BEB1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0471D57"/>
    <w:multiLevelType w:val="hybridMultilevel"/>
    <w:tmpl w:val="829AB4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DA32AA6"/>
    <w:multiLevelType w:val="hybridMultilevel"/>
    <w:tmpl w:val="62BEB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DF023E"/>
    <w:multiLevelType w:val="hybridMultilevel"/>
    <w:tmpl w:val="7C2C142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0D129D0"/>
    <w:multiLevelType w:val="hybridMultilevel"/>
    <w:tmpl w:val="9FAAA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2D754B0"/>
    <w:multiLevelType w:val="hybridMultilevel"/>
    <w:tmpl w:val="42425174"/>
    <w:lvl w:ilvl="0" w:tplc="AF2010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52F25E71"/>
    <w:multiLevelType w:val="hybridMultilevel"/>
    <w:tmpl w:val="ABEAD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571CF5"/>
    <w:multiLevelType w:val="hybridMultilevel"/>
    <w:tmpl w:val="FE06E3B0"/>
    <w:lvl w:ilvl="0" w:tplc="B96A88B4">
      <w:numFmt w:val="bullet"/>
      <w:lvlText w:val="•"/>
      <w:lvlJc w:val="left"/>
      <w:pPr>
        <w:ind w:left="420" w:hanging="420"/>
      </w:pPr>
      <w:rPr>
        <w:rFonts w:ascii="Verdana" w:eastAsia="Times New Roman" w:hAnsi="Verdana" w:cstheme="minorHAns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9D744B6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2" w15:restartNumberingAfterBreak="0">
    <w:nsid w:val="60FF7179"/>
    <w:multiLevelType w:val="hybridMultilevel"/>
    <w:tmpl w:val="4118B544"/>
    <w:lvl w:ilvl="0" w:tplc="B96A88B4">
      <w:numFmt w:val="bullet"/>
      <w:lvlText w:val="•"/>
      <w:lvlJc w:val="left"/>
      <w:pPr>
        <w:ind w:left="420" w:hanging="420"/>
      </w:pPr>
      <w:rPr>
        <w:rFonts w:ascii="Verdana" w:eastAsia="Times New Roman" w:hAnsi="Verdana" w:cstheme="minorHAns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5506BB8"/>
    <w:multiLevelType w:val="hybridMultilevel"/>
    <w:tmpl w:val="62BEB1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CB2E0E"/>
    <w:multiLevelType w:val="hybridMultilevel"/>
    <w:tmpl w:val="3050D9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C2641C0"/>
    <w:multiLevelType w:val="hybridMultilevel"/>
    <w:tmpl w:val="270073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517749"/>
    <w:multiLevelType w:val="hybridMultilevel"/>
    <w:tmpl w:val="F5B6E1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08C7E7F"/>
    <w:multiLevelType w:val="hybridMultilevel"/>
    <w:tmpl w:val="6B1C69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08E3AF4"/>
    <w:multiLevelType w:val="hybridMultilevel"/>
    <w:tmpl w:val="B76AD7E8"/>
    <w:lvl w:ilvl="0" w:tplc="BFBE657A">
      <w:start w:val="1"/>
      <w:numFmt w:val="bullet"/>
      <w:lvlText w:val="‒"/>
      <w:lvlJc w:val="left"/>
      <w:pPr>
        <w:ind w:left="420" w:hanging="42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1812B4E"/>
    <w:multiLevelType w:val="hybridMultilevel"/>
    <w:tmpl w:val="C98A6B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AFD1BF2"/>
    <w:multiLevelType w:val="hybridMultilevel"/>
    <w:tmpl w:val="6E1A5E6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" w15:restartNumberingAfterBreak="0">
    <w:nsid w:val="7BB353C9"/>
    <w:multiLevelType w:val="hybridMultilevel"/>
    <w:tmpl w:val="22521432"/>
    <w:lvl w:ilvl="0" w:tplc="DAD22EA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61191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63836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7775457">
    <w:abstractNumId w:val="18"/>
  </w:num>
  <w:num w:numId="4" w16cid:durableId="144905833">
    <w:abstractNumId w:val="31"/>
  </w:num>
  <w:num w:numId="5" w16cid:durableId="1072511213">
    <w:abstractNumId w:val="28"/>
  </w:num>
  <w:num w:numId="6" w16cid:durableId="415980764">
    <w:abstractNumId w:val="11"/>
  </w:num>
  <w:num w:numId="7" w16cid:durableId="884756786">
    <w:abstractNumId w:val="13"/>
  </w:num>
  <w:num w:numId="8" w16cid:durableId="1988392451">
    <w:abstractNumId w:val="53"/>
  </w:num>
  <w:num w:numId="9" w16cid:durableId="1941378368">
    <w:abstractNumId w:val="40"/>
  </w:num>
  <w:num w:numId="10" w16cid:durableId="448479538">
    <w:abstractNumId w:val="50"/>
  </w:num>
  <w:num w:numId="11" w16cid:durableId="1886789491">
    <w:abstractNumId w:val="21"/>
  </w:num>
  <w:num w:numId="12" w16cid:durableId="107941008">
    <w:abstractNumId w:val="38"/>
  </w:num>
  <w:num w:numId="13" w16cid:durableId="819152460">
    <w:abstractNumId w:val="9"/>
  </w:num>
  <w:num w:numId="14" w16cid:durableId="378171737">
    <w:abstractNumId w:val="7"/>
  </w:num>
  <w:num w:numId="15" w16cid:durableId="1889683386">
    <w:abstractNumId w:val="6"/>
  </w:num>
  <w:num w:numId="16" w16cid:durableId="1369990719">
    <w:abstractNumId w:val="5"/>
  </w:num>
  <w:num w:numId="17" w16cid:durableId="942303771">
    <w:abstractNumId w:val="4"/>
  </w:num>
  <w:num w:numId="18" w16cid:durableId="984091504">
    <w:abstractNumId w:val="8"/>
  </w:num>
  <w:num w:numId="19" w16cid:durableId="1674410249">
    <w:abstractNumId w:val="3"/>
  </w:num>
  <w:num w:numId="20" w16cid:durableId="1118841905">
    <w:abstractNumId w:val="2"/>
  </w:num>
  <w:num w:numId="21" w16cid:durableId="164784840">
    <w:abstractNumId w:val="1"/>
  </w:num>
  <w:num w:numId="22" w16cid:durableId="1551382242">
    <w:abstractNumId w:val="0"/>
  </w:num>
  <w:num w:numId="23" w16cid:durableId="552930996">
    <w:abstractNumId w:val="48"/>
  </w:num>
  <w:num w:numId="24" w16cid:durableId="195703588">
    <w:abstractNumId w:val="14"/>
  </w:num>
  <w:num w:numId="25" w16cid:durableId="1570841468">
    <w:abstractNumId w:val="33"/>
  </w:num>
  <w:num w:numId="26" w16cid:durableId="525098359">
    <w:abstractNumId w:val="36"/>
  </w:num>
  <w:num w:numId="27" w16cid:durableId="734161750">
    <w:abstractNumId w:val="29"/>
  </w:num>
  <w:num w:numId="28" w16cid:durableId="1358045706">
    <w:abstractNumId w:val="30"/>
  </w:num>
  <w:num w:numId="29" w16cid:durableId="700011471">
    <w:abstractNumId w:val="24"/>
  </w:num>
  <w:num w:numId="30" w16cid:durableId="817306748">
    <w:abstractNumId w:val="34"/>
  </w:num>
  <w:num w:numId="31" w16cid:durableId="1742410438">
    <w:abstractNumId w:val="20"/>
  </w:num>
  <w:num w:numId="32" w16cid:durableId="822085124">
    <w:abstractNumId w:val="17"/>
  </w:num>
  <w:num w:numId="33" w16cid:durableId="240995131">
    <w:abstractNumId w:val="15"/>
  </w:num>
  <w:num w:numId="34" w16cid:durableId="541792428">
    <w:abstractNumId w:val="22"/>
  </w:num>
  <w:num w:numId="35" w16cid:durableId="973948381">
    <w:abstractNumId w:val="42"/>
  </w:num>
  <w:num w:numId="36" w16cid:durableId="890534001">
    <w:abstractNumId w:val="37"/>
  </w:num>
  <w:num w:numId="37" w16cid:durableId="1493251790">
    <w:abstractNumId w:val="27"/>
  </w:num>
  <w:num w:numId="38" w16cid:durableId="244148216">
    <w:abstractNumId w:val="49"/>
  </w:num>
  <w:num w:numId="39" w16cid:durableId="210306564">
    <w:abstractNumId w:val="23"/>
  </w:num>
  <w:num w:numId="40" w16cid:durableId="160974747">
    <w:abstractNumId w:val="39"/>
  </w:num>
  <w:num w:numId="41" w16cid:durableId="535125190">
    <w:abstractNumId w:val="46"/>
  </w:num>
  <w:num w:numId="42" w16cid:durableId="2019310298">
    <w:abstractNumId w:val="47"/>
  </w:num>
  <w:num w:numId="43" w16cid:durableId="1877960816">
    <w:abstractNumId w:val="44"/>
  </w:num>
  <w:num w:numId="44" w16cid:durableId="200746811">
    <w:abstractNumId w:val="26"/>
  </w:num>
  <w:num w:numId="45" w16cid:durableId="277612060">
    <w:abstractNumId w:val="16"/>
  </w:num>
  <w:num w:numId="46" w16cid:durableId="1268539927">
    <w:abstractNumId w:val="35"/>
  </w:num>
  <w:num w:numId="47" w16cid:durableId="1016544416">
    <w:abstractNumId w:val="43"/>
  </w:num>
  <w:num w:numId="48" w16cid:durableId="206458714">
    <w:abstractNumId w:val="52"/>
  </w:num>
  <w:num w:numId="49" w16cid:durableId="1290666092">
    <w:abstractNumId w:val="19"/>
  </w:num>
  <w:num w:numId="50" w16cid:durableId="1296066044">
    <w:abstractNumId w:val="32"/>
  </w:num>
  <w:num w:numId="51" w16cid:durableId="1276477078">
    <w:abstractNumId w:val="25"/>
  </w:num>
  <w:num w:numId="52" w16cid:durableId="826633486">
    <w:abstractNumId w:val="41"/>
  </w:num>
  <w:num w:numId="53" w16cid:durableId="1835140379">
    <w:abstractNumId w:val="51"/>
  </w:num>
  <w:num w:numId="54" w16cid:durableId="919096853">
    <w:abstractNumId w:val="45"/>
  </w:num>
  <w:num w:numId="55" w16cid:durableId="1089691753">
    <w:abstractNumId w:val="1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185"/>
    <w:rsid w:val="000118F3"/>
    <w:rsid w:val="00011F21"/>
    <w:rsid w:val="00012515"/>
    <w:rsid w:val="000128F1"/>
    <w:rsid w:val="0001567A"/>
    <w:rsid w:val="00016C55"/>
    <w:rsid w:val="0001766A"/>
    <w:rsid w:val="00017686"/>
    <w:rsid w:val="00017B63"/>
    <w:rsid w:val="00020BC4"/>
    <w:rsid w:val="0002126F"/>
    <w:rsid w:val="0002127B"/>
    <w:rsid w:val="000213DB"/>
    <w:rsid w:val="00021F8A"/>
    <w:rsid w:val="00022A0D"/>
    <w:rsid w:val="00023210"/>
    <w:rsid w:val="00023967"/>
    <w:rsid w:val="000254CE"/>
    <w:rsid w:val="00025984"/>
    <w:rsid w:val="00033FA2"/>
    <w:rsid w:val="00034493"/>
    <w:rsid w:val="00036048"/>
    <w:rsid w:val="000379F0"/>
    <w:rsid w:val="00037D61"/>
    <w:rsid w:val="000400C6"/>
    <w:rsid w:val="00041766"/>
    <w:rsid w:val="00042E5B"/>
    <w:rsid w:val="00042E68"/>
    <w:rsid w:val="00044197"/>
    <w:rsid w:val="00044D84"/>
    <w:rsid w:val="000450B0"/>
    <w:rsid w:val="00045E61"/>
    <w:rsid w:val="00046389"/>
    <w:rsid w:val="00046923"/>
    <w:rsid w:val="00050AAC"/>
    <w:rsid w:val="00053E59"/>
    <w:rsid w:val="00054225"/>
    <w:rsid w:val="000544BF"/>
    <w:rsid w:val="000548F9"/>
    <w:rsid w:val="000579E1"/>
    <w:rsid w:val="00060081"/>
    <w:rsid w:val="00070783"/>
    <w:rsid w:val="00071467"/>
    <w:rsid w:val="00071CFB"/>
    <w:rsid w:val="00072B66"/>
    <w:rsid w:val="00074722"/>
    <w:rsid w:val="000775BD"/>
    <w:rsid w:val="0008009B"/>
    <w:rsid w:val="00080335"/>
    <w:rsid w:val="000819D8"/>
    <w:rsid w:val="00083FFF"/>
    <w:rsid w:val="0008455B"/>
    <w:rsid w:val="000852F6"/>
    <w:rsid w:val="00085E92"/>
    <w:rsid w:val="000903D2"/>
    <w:rsid w:val="00090D71"/>
    <w:rsid w:val="0009206C"/>
    <w:rsid w:val="000921A4"/>
    <w:rsid w:val="000934A6"/>
    <w:rsid w:val="00093711"/>
    <w:rsid w:val="000A2129"/>
    <w:rsid w:val="000A259E"/>
    <w:rsid w:val="000A2C6C"/>
    <w:rsid w:val="000A4124"/>
    <w:rsid w:val="000A4196"/>
    <w:rsid w:val="000A4660"/>
    <w:rsid w:val="000A6110"/>
    <w:rsid w:val="000A7C31"/>
    <w:rsid w:val="000B18DE"/>
    <w:rsid w:val="000B5516"/>
    <w:rsid w:val="000B7822"/>
    <w:rsid w:val="000C20B1"/>
    <w:rsid w:val="000C223B"/>
    <w:rsid w:val="000C3DA9"/>
    <w:rsid w:val="000C55BE"/>
    <w:rsid w:val="000D0EEC"/>
    <w:rsid w:val="000D1B5B"/>
    <w:rsid w:val="000D546D"/>
    <w:rsid w:val="000E0A5F"/>
    <w:rsid w:val="000E15E5"/>
    <w:rsid w:val="000E1AA4"/>
    <w:rsid w:val="000E22AF"/>
    <w:rsid w:val="000E2476"/>
    <w:rsid w:val="000E2477"/>
    <w:rsid w:val="000E33CB"/>
    <w:rsid w:val="000E37D0"/>
    <w:rsid w:val="000E389C"/>
    <w:rsid w:val="000E429E"/>
    <w:rsid w:val="000E51BD"/>
    <w:rsid w:val="000E5E6A"/>
    <w:rsid w:val="000E7B37"/>
    <w:rsid w:val="000F0906"/>
    <w:rsid w:val="000F1074"/>
    <w:rsid w:val="000F43D9"/>
    <w:rsid w:val="000F48B0"/>
    <w:rsid w:val="000F7650"/>
    <w:rsid w:val="001001F4"/>
    <w:rsid w:val="0010149A"/>
    <w:rsid w:val="00103291"/>
    <w:rsid w:val="0010401F"/>
    <w:rsid w:val="001049A3"/>
    <w:rsid w:val="001053A2"/>
    <w:rsid w:val="001055DE"/>
    <w:rsid w:val="001067C1"/>
    <w:rsid w:val="00110025"/>
    <w:rsid w:val="00111D7D"/>
    <w:rsid w:val="00111F6B"/>
    <w:rsid w:val="00112FC3"/>
    <w:rsid w:val="001131B1"/>
    <w:rsid w:val="00113335"/>
    <w:rsid w:val="00113ABB"/>
    <w:rsid w:val="00114B49"/>
    <w:rsid w:val="00115005"/>
    <w:rsid w:val="001209BC"/>
    <w:rsid w:val="00120BB2"/>
    <w:rsid w:val="00120FDD"/>
    <w:rsid w:val="00121CAE"/>
    <w:rsid w:val="001236A1"/>
    <w:rsid w:val="00123A33"/>
    <w:rsid w:val="00127DF3"/>
    <w:rsid w:val="001302BB"/>
    <w:rsid w:val="00131240"/>
    <w:rsid w:val="00132B87"/>
    <w:rsid w:val="00132D87"/>
    <w:rsid w:val="00134483"/>
    <w:rsid w:val="001374A4"/>
    <w:rsid w:val="00137A5D"/>
    <w:rsid w:val="00140DD1"/>
    <w:rsid w:val="00141714"/>
    <w:rsid w:val="001425B1"/>
    <w:rsid w:val="00142809"/>
    <w:rsid w:val="001433D8"/>
    <w:rsid w:val="00143D4B"/>
    <w:rsid w:val="001449E0"/>
    <w:rsid w:val="00157B18"/>
    <w:rsid w:val="00162367"/>
    <w:rsid w:val="00167F1B"/>
    <w:rsid w:val="00170CF5"/>
    <w:rsid w:val="00170E06"/>
    <w:rsid w:val="00173D8C"/>
    <w:rsid w:val="00173FA3"/>
    <w:rsid w:val="00174118"/>
    <w:rsid w:val="00174484"/>
    <w:rsid w:val="00174B3B"/>
    <w:rsid w:val="0017596F"/>
    <w:rsid w:val="0017653A"/>
    <w:rsid w:val="001772B3"/>
    <w:rsid w:val="001775E5"/>
    <w:rsid w:val="0018014A"/>
    <w:rsid w:val="00180302"/>
    <w:rsid w:val="00180B5D"/>
    <w:rsid w:val="00181CD9"/>
    <w:rsid w:val="00183CCC"/>
    <w:rsid w:val="00184B6F"/>
    <w:rsid w:val="00185F24"/>
    <w:rsid w:val="001861E5"/>
    <w:rsid w:val="00190BE5"/>
    <w:rsid w:val="00191949"/>
    <w:rsid w:val="001928BD"/>
    <w:rsid w:val="001933B6"/>
    <w:rsid w:val="00194138"/>
    <w:rsid w:val="00194249"/>
    <w:rsid w:val="001950C2"/>
    <w:rsid w:val="00196DAF"/>
    <w:rsid w:val="00196EFB"/>
    <w:rsid w:val="001973E2"/>
    <w:rsid w:val="00197A1D"/>
    <w:rsid w:val="00197C5B"/>
    <w:rsid w:val="001A1AEE"/>
    <w:rsid w:val="001A1E80"/>
    <w:rsid w:val="001A39E5"/>
    <w:rsid w:val="001A40F3"/>
    <w:rsid w:val="001A5D81"/>
    <w:rsid w:val="001A7437"/>
    <w:rsid w:val="001B147D"/>
    <w:rsid w:val="001B1652"/>
    <w:rsid w:val="001B1A7C"/>
    <w:rsid w:val="001B2785"/>
    <w:rsid w:val="001B2887"/>
    <w:rsid w:val="001B41A4"/>
    <w:rsid w:val="001B47BE"/>
    <w:rsid w:val="001B571F"/>
    <w:rsid w:val="001C2AC9"/>
    <w:rsid w:val="001C3EC8"/>
    <w:rsid w:val="001C5D99"/>
    <w:rsid w:val="001C71BC"/>
    <w:rsid w:val="001D0989"/>
    <w:rsid w:val="001D1986"/>
    <w:rsid w:val="001D2013"/>
    <w:rsid w:val="001D244C"/>
    <w:rsid w:val="001D2BD4"/>
    <w:rsid w:val="001D3575"/>
    <w:rsid w:val="001D6180"/>
    <w:rsid w:val="001D6911"/>
    <w:rsid w:val="001E0619"/>
    <w:rsid w:val="001E18F6"/>
    <w:rsid w:val="001E3411"/>
    <w:rsid w:val="001E516E"/>
    <w:rsid w:val="001E7B28"/>
    <w:rsid w:val="001F1194"/>
    <w:rsid w:val="001F2096"/>
    <w:rsid w:val="001F3020"/>
    <w:rsid w:val="001F4175"/>
    <w:rsid w:val="001F6EB8"/>
    <w:rsid w:val="0020028D"/>
    <w:rsid w:val="00201781"/>
    <w:rsid w:val="00201947"/>
    <w:rsid w:val="00201E8B"/>
    <w:rsid w:val="002025D7"/>
    <w:rsid w:val="00202CE5"/>
    <w:rsid w:val="002034B0"/>
    <w:rsid w:val="0020395B"/>
    <w:rsid w:val="002046CB"/>
    <w:rsid w:val="00204DC9"/>
    <w:rsid w:val="002062C0"/>
    <w:rsid w:val="00207B49"/>
    <w:rsid w:val="00207F11"/>
    <w:rsid w:val="00210476"/>
    <w:rsid w:val="002107EA"/>
    <w:rsid w:val="00211AD8"/>
    <w:rsid w:val="00213706"/>
    <w:rsid w:val="00215130"/>
    <w:rsid w:val="00217067"/>
    <w:rsid w:val="00217168"/>
    <w:rsid w:val="00217B48"/>
    <w:rsid w:val="002212E1"/>
    <w:rsid w:val="00222F7F"/>
    <w:rsid w:val="00224615"/>
    <w:rsid w:val="00224D35"/>
    <w:rsid w:val="00225978"/>
    <w:rsid w:val="0022604E"/>
    <w:rsid w:val="0022612C"/>
    <w:rsid w:val="00227013"/>
    <w:rsid w:val="00227603"/>
    <w:rsid w:val="00230002"/>
    <w:rsid w:val="002326D0"/>
    <w:rsid w:val="00234607"/>
    <w:rsid w:val="002358D8"/>
    <w:rsid w:val="0024046A"/>
    <w:rsid w:val="00244C9A"/>
    <w:rsid w:val="00247216"/>
    <w:rsid w:val="002472B3"/>
    <w:rsid w:val="00250494"/>
    <w:rsid w:val="002505A4"/>
    <w:rsid w:val="002531C6"/>
    <w:rsid w:val="00253670"/>
    <w:rsid w:val="00257FFE"/>
    <w:rsid w:val="00260656"/>
    <w:rsid w:val="00263C67"/>
    <w:rsid w:val="002642D9"/>
    <w:rsid w:val="00264DE4"/>
    <w:rsid w:val="00270318"/>
    <w:rsid w:val="002704AF"/>
    <w:rsid w:val="00270B66"/>
    <w:rsid w:val="00272913"/>
    <w:rsid w:val="00273253"/>
    <w:rsid w:val="00274C2A"/>
    <w:rsid w:val="002758C3"/>
    <w:rsid w:val="00276607"/>
    <w:rsid w:val="00277045"/>
    <w:rsid w:val="00280ED3"/>
    <w:rsid w:val="002830DD"/>
    <w:rsid w:val="002910DE"/>
    <w:rsid w:val="00291993"/>
    <w:rsid w:val="00293394"/>
    <w:rsid w:val="00293C07"/>
    <w:rsid w:val="002941DD"/>
    <w:rsid w:val="00294C61"/>
    <w:rsid w:val="002958F7"/>
    <w:rsid w:val="00297FEF"/>
    <w:rsid w:val="002A0795"/>
    <w:rsid w:val="002A1857"/>
    <w:rsid w:val="002A31F4"/>
    <w:rsid w:val="002A633D"/>
    <w:rsid w:val="002B0976"/>
    <w:rsid w:val="002B10A3"/>
    <w:rsid w:val="002B1C0D"/>
    <w:rsid w:val="002B4E7A"/>
    <w:rsid w:val="002B56C4"/>
    <w:rsid w:val="002B74D3"/>
    <w:rsid w:val="002C0BB5"/>
    <w:rsid w:val="002C2104"/>
    <w:rsid w:val="002C2F56"/>
    <w:rsid w:val="002C4EAB"/>
    <w:rsid w:val="002C62F4"/>
    <w:rsid w:val="002C69BA"/>
    <w:rsid w:val="002C7932"/>
    <w:rsid w:val="002C7F38"/>
    <w:rsid w:val="002D0BE8"/>
    <w:rsid w:val="002D0E35"/>
    <w:rsid w:val="002D15BB"/>
    <w:rsid w:val="002D1C75"/>
    <w:rsid w:val="002D244B"/>
    <w:rsid w:val="002D4070"/>
    <w:rsid w:val="002D4B3C"/>
    <w:rsid w:val="002D6550"/>
    <w:rsid w:val="002D680E"/>
    <w:rsid w:val="002E10F5"/>
    <w:rsid w:val="002E2B94"/>
    <w:rsid w:val="002E6676"/>
    <w:rsid w:val="002F0480"/>
    <w:rsid w:val="002F1C67"/>
    <w:rsid w:val="002F4ED6"/>
    <w:rsid w:val="002F624A"/>
    <w:rsid w:val="00300869"/>
    <w:rsid w:val="0030110C"/>
    <w:rsid w:val="00301B32"/>
    <w:rsid w:val="00302EA6"/>
    <w:rsid w:val="0030451D"/>
    <w:rsid w:val="0030628A"/>
    <w:rsid w:val="003104BA"/>
    <w:rsid w:val="00310619"/>
    <w:rsid w:val="0031104C"/>
    <w:rsid w:val="00314A58"/>
    <w:rsid w:val="00315E9B"/>
    <w:rsid w:val="00320972"/>
    <w:rsid w:val="00324886"/>
    <w:rsid w:val="00324B94"/>
    <w:rsid w:val="0032545E"/>
    <w:rsid w:val="00325994"/>
    <w:rsid w:val="00326380"/>
    <w:rsid w:val="00331665"/>
    <w:rsid w:val="003324CE"/>
    <w:rsid w:val="003334F4"/>
    <w:rsid w:val="00334A33"/>
    <w:rsid w:val="0033619E"/>
    <w:rsid w:val="00336472"/>
    <w:rsid w:val="00337030"/>
    <w:rsid w:val="00343469"/>
    <w:rsid w:val="00344D47"/>
    <w:rsid w:val="00345379"/>
    <w:rsid w:val="003466F4"/>
    <w:rsid w:val="00346C25"/>
    <w:rsid w:val="00347111"/>
    <w:rsid w:val="00347372"/>
    <w:rsid w:val="00347B8A"/>
    <w:rsid w:val="003511CD"/>
    <w:rsid w:val="0035122B"/>
    <w:rsid w:val="003519F6"/>
    <w:rsid w:val="00351CC9"/>
    <w:rsid w:val="00353451"/>
    <w:rsid w:val="0035571D"/>
    <w:rsid w:val="00356BA4"/>
    <w:rsid w:val="00356C2C"/>
    <w:rsid w:val="0035756E"/>
    <w:rsid w:val="00357D23"/>
    <w:rsid w:val="00360BC4"/>
    <w:rsid w:val="00364014"/>
    <w:rsid w:val="003660EC"/>
    <w:rsid w:val="00370B66"/>
    <w:rsid w:val="00370EEE"/>
    <w:rsid w:val="00371032"/>
    <w:rsid w:val="003710B4"/>
    <w:rsid w:val="003714F4"/>
    <w:rsid w:val="00371B44"/>
    <w:rsid w:val="00376068"/>
    <w:rsid w:val="0037763A"/>
    <w:rsid w:val="003807D3"/>
    <w:rsid w:val="00380B91"/>
    <w:rsid w:val="00382B4C"/>
    <w:rsid w:val="00383024"/>
    <w:rsid w:val="00385D5E"/>
    <w:rsid w:val="003871CE"/>
    <w:rsid w:val="003875BB"/>
    <w:rsid w:val="00387CF6"/>
    <w:rsid w:val="003938F5"/>
    <w:rsid w:val="00393B55"/>
    <w:rsid w:val="003947B8"/>
    <w:rsid w:val="003962CA"/>
    <w:rsid w:val="00397062"/>
    <w:rsid w:val="00397368"/>
    <w:rsid w:val="00397524"/>
    <w:rsid w:val="00397AF7"/>
    <w:rsid w:val="003A3DDB"/>
    <w:rsid w:val="003A3E5B"/>
    <w:rsid w:val="003A4EAA"/>
    <w:rsid w:val="003B400C"/>
    <w:rsid w:val="003B4E22"/>
    <w:rsid w:val="003B6163"/>
    <w:rsid w:val="003C122B"/>
    <w:rsid w:val="003C1876"/>
    <w:rsid w:val="003C336B"/>
    <w:rsid w:val="003C39F6"/>
    <w:rsid w:val="003C5A97"/>
    <w:rsid w:val="003C756B"/>
    <w:rsid w:val="003C7A04"/>
    <w:rsid w:val="003D032D"/>
    <w:rsid w:val="003D0905"/>
    <w:rsid w:val="003D25F2"/>
    <w:rsid w:val="003D2C06"/>
    <w:rsid w:val="003D40C7"/>
    <w:rsid w:val="003D6C2F"/>
    <w:rsid w:val="003E036A"/>
    <w:rsid w:val="003E0947"/>
    <w:rsid w:val="003E0A4D"/>
    <w:rsid w:val="003E2268"/>
    <w:rsid w:val="003E38C9"/>
    <w:rsid w:val="003E4C96"/>
    <w:rsid w:val="003E54A1"/>
    <w:rsid w:val="003E5C03"/>
    <w:rsid w:val="003E5E78"/>
    <w:rsid w:val="003F10D8"/>
    <w:rsid w:val="003F2B9D"/>
    <w:rsid w:val="003F52B2"/>
    <w:rsid w:val="003F6037"/>
    <w:rsid w:val="003F6B36"/>
    <w:rsid w:val="003F73B1"/>
    <w:rsid w:val="003F77D8"/>
    <w:rsid w:val="003F7EE9"/>
    <w:rsid w:val="0040026D"/>
    <w:rsid w:val="00400FE6"/>
    <w:rsid w:val="0040118C"/>
    <w:rsid w:val="00401C22"/>
    <w:rsid w:val="0040535B"/>
    <w:rsid w:val="00413887"/>
    <w:rsid w:val="00413DD5"/>
    <w:rsid w:val="0041400D"/>
    <w:rsid w:val="004145BE"/>
    <w:rsid w:val="00414BF7"/>
    <w:rsid w:val="0042061B"/>
    <w:rsid w:val="0042147D"/>
    <w:rsid w:val="00423905"/>
    <w:rsid w:val="00425451"/>
    <w:rsid w:val="00425A1D"/>
    <w:rsid w:val="00426528"/>
    <w:rsid w:val="0042684A"/>
    <w:rsid w:val="0042694F"/>
    <w:rsid w:val="00431497"/>
    <w:rsid w:val="00431CAA"/>
    <w:rsid w:val="004334D8"/>
    <w:rsid w:val="00434967"/>
    <w:rsid w:val="00435985"/>
    <w:rsid w:val="004365FF"/>
    <w:rsid w:val="00437E69"/>
    <w:rsid w:val="004403F7"/>
    <w:rsid w:val="00440414"/>
    <w:rsid w:val="0044209F"/>
    <w:rsid w:val="0044337E"/>
    <w:rsid w:val="00444986"/>
    <w:rsid w:val="00444BF5"/>
    <w:rsid w:val="004470D7"/>
    <w:rsid w:val="00447DA3"/>
    <w:rsid w:val="004501F7"/>
    <w:rsid w:val="0045449C"/>
    <w:rsid w:val="00454F49"/>
    <w:rsid w:val="004558E9"/>
    <w:rsid w:val="00457484"/>
    <w:rsid w:val="0045777E"/>
    <w:rsid w:val="00457FB9"/>
    <w:rsid w:val="0046368C"/>
    <w:rsid w:val="00464803"/>
    <w:rsid w:val="0046611E"/>
    <w:rsid w:val="00467D73"/>
    <w:rsid w:val="00470748"/>
    <w:rsid w:val="00471FE7"/>
    <w:rsid w:val="00475A0C"/>
    <w:rsid w:val="0047668E"/>
    <w:rsid w:val="004766FA"/>
    <w:rsid w:val="0047671C"/>
    <w:rsid w:val="0047768C"/>
    <w:rsid w:val="00477BDF"/>
    <w:rsid w:val="00480ABD"/>
    <w:rsid w:val="00481D21"/>
    <w:rsid w:val="0048288B"/>
    <w:rsid w:val="00482973"/>
    <w:rsid w:val="004832B2"/>
    <w:rsid w:val="004868AC"/>
    <w:rsid w:val="00491906"/>
    <w:rsid w:val="00492150"/>
    <w:rsid w:val="0049261D"/>
    <w:rsid w:val="00494FB1"/>
    <w:rsid w:val="004959AC"/>
    <w:rsid w:val="0049762D"/>
    <w:rsid w:val="004A15D0"/>
    <w:rsid w:val="004A39DA"/>
    <w:rsid w:val="004A601F"/>
    <w:rsid w:val="004A60B3"/>
    <w:rsid w:val="004A60E3"/>
    <w:rsid w:val="004A7006"/>
    <w:rsid w:val="004B32AD"/>
    <w:rsid w:val="004B3753"/>
    <w:rsid w:val="004B43CE"/>
    <w:rsid w:val="004B74F5"/>
    <w:rsid w:val="004C060F"/>
    <w:rsid w:val="004C09D1"/>
    <w:rsid w:val="004C202D"/>
    <w:rsid w:val="004C24FF"/>
    <w:rsid w:val="004C2663"/>
    <w:rsid w:val="004C31D2"/>
    <w:rsid w:val="004C4EC8"/>
    <w:rsid w:val="004C7174"/>
    <w:rsid w:val="004C71CB"/>
    <w:rsid w:val="004D0573"/>
    <w:rsid w:val="004D0BFD"/>
    <w:rsid w:val="004D3455"/>
    <w:rsid w:val="004D55C2"/>
    <w:rsid w:val="004D62D8"/>
    <w:rsid w:val="004D7C90"/>
    <w:rsid w:val="004E0EDC"/>
    <w:rsid w:val="004E15E4"/>
    <w:rsid w:val="004E23A6"/>
    <w:rsid w:val="004E3A1A"/>
    <w:rsid w:val="004E4146"/>
    <w:rsid w:val="004E4683"/>
    <w:rsid w:val="004E6FE1"/>
    <w:rsid w:val="004E716F"/>
    <w:rsid w:val="004F1446"/>
    <w:rsid w:val="004F202F"/>
    <w:rsid w:val="004F2855"/>
    <w:rsid w:val="004F3275"/>
    <w:rsid w:val="004F425A"/>
    <w:rsid w:val="004F42FB"/>
    <w:rsid w:val="004F45FA"/>
    <w:rsid w:val="004F49AC"/>
    <w:rsid w:val="004F766E"/>
    <w:rsid w:val="004F7B54"/>
    <w:rsid w:val="00500894"/>
    <w:rsid w:val="00505363"/>
    <w:rsid w:val="005066AF"/>
    <w:rsid w:val="00506EF2"/>
    <w:rsid w:val="00507675"/>
    <w:rsid w:val="00510058"/>
    <w:rsid w:val="00510A9C"/>
    <w:rsid w:val="00510F65"/>
    <w:rsid w:val="00514832"/>
    <w:rsid w:val="00515641"/>
    <w:rsid w:val="005159E5"/>
    <w:rsid w:val="00516456"/>
    <w:rsid w:val="00520D34"/>
    <w:rsid w:val="00521131"/>
    <w:rsid w:val="005279E7"/>
    <w:rsid w:val="00527C0B"/>
    <w:rsid w:val="005314DF"/>
    <w:rsid w:val="00533D75"/>
    <w:rsid w:val="00540089"/>
    <w:rsid w:val="00540DF4"/>
    <w:rsid w:val="005410F6"/>
    <w:rsid w:val="00543DEF"/>
    <w:rsid w:val="00544FE8"/>
    <w:rsid w:val="00546C60"/>
    <w:rsid w:val="00551E54"/>
    <w:rsid w:val="00551E97"/>
    <w:rsid w:val="00553886"/>
    <w:rsid w:val="00554733"/>
    <w:rsid w:val="00555120"/>
    <w:rsid w:val="00555826"/>
    <w:rsid w:val="00556844"/>
    <w:rsid w:val="005569EA"/>
    <w:rsid w:val="00556AF8"/>
    <w:rsid w:val="00557157"/>
    <w:rsid w:val="00557D1F"/>
    <w:rsid w:val="00562133"/>
    <w:rsid w:val="00562E8A"/>
    <w:rsid w:val="00563A8D"/>
    <w:rsid w:val="00564430"/>
    <w:rsid w:val="0056709D"/>
    <w:rsid w:val="005673D9"/>
    <w:rsid w:val="0057062F"/>
    <w:rsid w:val="00571A2A"/>
    <w:rsid w:val="00572326"/>
    <w:rsid w:val="005728A6"/>
    <w:rsid w:val="005729C4"/>
    <w:rsid w:val="00575466"/>
    <w:rsid w:val="00576E63"/>
    <w:rsid w:val="005775D1"/>
    <w:rsid w:val="005777FC"/>
    <w:rsid w:val="00577ED8"/>
    <w:rsid w:val="005818B0"/>
    <w:rsid w:val="0058234C"/>
    <w:rsid w:val="005828F6"/>
    <w:rsid w:val="00582A1D"/>
    <w:rsid w:val="00582ADF"/>
    <w:rsid w:val="0058620D"/>
    <w:rsid w:val="005879EF"/>
    <w:rsid w:val="005905BC"/>
    <w:rsid w:val="00590C2C"/>
    <w:rsid w:val="00590DFB"/>
    <w:rsid w:val="0059194D"/>
    <w:rsid w:val="0059227B"/>
    <w:rsid w:val="005929EC"/>
    <w:rsid w:val="005934A2"/>
    <w:rsid w:val="005955AB"/>
    <w:rsid w:val="00595798"/>
    <w:rsid w:val="00595F7C"/>
    <w:rsid w:val="00596620"/>
    <w:rsid w:val="00596B37"/>
    <w:rsid w:val="005972FB"/>
    <w:rsid w:val="005A2B7E"/>
    <w:rsid w:val="005A4469"/>
    <w:rsid w:val="005A7847"/>
    <w:rsid w:val="005A7852"/>
    <w:rsid w:val="005A790A"/>
    <w:rsid w:val="005B02F4"/>
    <w:rsid w:val="005B0966"/>
    <w:rsid w:val="005B235C"/>
    <w:rsid w:val="005B29AB"/>
    <w:rsid w:val="005B2F38"/>
    <w:rsid w:val="005B4BE8"/>
    <w:rsid w:val="005B5061"/>
    <w:rsid w:val="005B50BE"/>
    <w:rsid w:val="005B5AED"/>
    <w:rsid w:val="005B5D03"/>
    <w:rsid w:val="005B795D"/>
    <w:rsid w:val="005C186A"/>
    <w:rsid w:val="005C2784"/>
    <w:rsid w:val="005C35C9"/>
    <w:rsid w:val="005C41B3"/>
    <w:rsid w:val="005C66C3"/>
    <w:rsid w:val="005C703D"/>
    <w:rsid w:val="005D0AE9"/>
    <w:rsid w:val="005D1E56"/>
    <w:rsid w:val="005D379C"/>
    <w:rsid w:val="005D3FBA"/>
    <w:rsid w:val="005D52BB"/>
    <w:rsid w:val="005D6985"/>
    <w:rsid w:val="005E033F"/>
    <w:rsid w:val="005E052D"/>
    <w:rsid w:val="005E06B1"/>
    <w:rsid w:val="005E1351"/>
    <w:rsid w:val="005E55AB"/>
    <w:rsid w:val="005E5810"/>
    <w:rsid w:val="005E6EB2"/>
    <w:rsid w:val="005E7A27"/>
    <w:rsid w:val="005F3231"/>
    <w:rsid w:val="005F348C"/>
    <w:rsid w:val="005F6228"/>
    <w:rsid w:val="005F7CE0"/>
    <w:rsid w:val="00603373"/>
    <w:rsid w:val="00603982"/>
    <w:rsid w:val="00603BDC"/>
    <w:rsid w:val="00603CFF"/>
    <w:rsid w:val="0060514A"/>
    <w:rsid w:val="00606C83"/>
    <w:rsid w:val="00607467"/>
    <w:rsid w:val="00607E72"/>
    <w:rsid w:val="00607EB0"/>
    <w:rsid w:val="006109AF"/>
    <w:rsid w:val="00612E3A"/>
    <w:rsid w:val="0061340F"/>
    <w:rsid w:val="00613820"/>
    <w:rsid w:val="00613F8F"/>
    <w:rsid w:val="00615E43"/>
    <w:rsid w:val="00617BF9"/>
    <w:rsid w:val="006200E9"/>
    <w:rsid w:val="00620802"/>
    <w:rsid w:val="0062292C"/>
    <w:rsid w:val="00625178"/>
    <w:rsid w:val="00626EF6"/>
    <w:rsid w:val="0062772E"/>
    <w:rsid w:val="006310E7"/>
    <w:rsid w:val="00632723"/>
    <w:rsid w:val="0063291A"/>
    <w:rsid w:val="00632E36"/>
    <w:rsid w:val="00634355"/>
    <w:rsid w:val="00640279"/>
    <w:rsid w:val="00640B1C"/>
    <w:rsid w:val="006426F6"/>
    <w:rsid w:val="0064551D"/>
    <w:rsid w:val="00646825"/>
    <w:rsid w:val="00652248"/>
    <w:rsid w:val="00652810"/>
    <w:rsid w:val="00652EB4"/>
    <w:rsid w:val="0065465E"/>
    <w:rsid w:val="00654708"/>
    <w:rsid w:val="00655DA7"/>
    <w:rsid w:val="006565B5"/>
    <w:rsid w:val="006566FC"/>
    <w:rsid w:val="00657299"/>
    <w:rsid w:val="00657750"/>
    <w:rsid w:val="00657B80"/>
    <w:rsid w:val="00662EAC"/>
    <w:rsid w:val="006648BB"/>
    <w:rsid w:val="00665A84"/>
    <w:rsid w:val="006661C3"/>
    <w:rsid w:val="00666AC8"/>
    <w:rsid w:val="006723D5"/>
    <w:rsid w:val="00672928"/>
    <w:rsid w:val="0067480F"/>
    <w:rsid w:val="00674921"/>
    <w:rsid w:val="00675B3C"/>
    <w:rsid w:val="00677F03"/>
    <w:rsid w:val="00682B61"/>
    <w:rsid w:val="0068417D"/>
    <w:rsid w:val="006868D6"/>
    <w:rsid w:val="0069058B"/>
    <w:rsid w:val="00692527"/>
    <w:rsid w:val="00694545"/>
    <w:rsid w:val="0069495C"/>
    <w:rsid w:val="00694E85"/>
    <w:rsid w:val="006969D0"/>
    <w:rsid w:val="00697AF1"/>
    <w:rsid w:val="00697F48"/>
    <w:rsid w:val="006A1686"/>
    <w:rsid w:val="006A304B"/>
    <w:rsid w:val="006A60BE"/>
    <w:rsid w:val="006B1AF3"/>
    <w:rsid w:val="006B24FC"/>
    <w:rsid w:val="006B26E0"/>
    <w:rsid w:val="006B2B01"/>
    <w:rsid w:val="006B2C7C"/>
    <w:rsid w:val="006B351B"/>
    <w:rsid w:val="006B56A2"/>
    <w:rsid w:val="006B67AB"/>
    <w:rsid w:val="006B71A7"/>
    <w:rsid w:val="006B7E77"/>
    <w:rsid w:val="006C0863"/>
    <w:rsid w:val="006C13EF"/>
    <w:rsid w:val="006C17C1"/>
    <w:rsid w:val="006C264C"/>
    <w:rsid w:val="006C26AB"/>
    <w:rsid w:val="006C2ACF"/>
    <w:rsid w:val="006C34B0"/>
    <w:rsid w:val="006C4048"/>
    <w:rsid w:val="006C56D6"/>
    <w:rsid w:val="006C5DBE"/>
    <w:rsid w:val="006D340A"/>
    <w:rsid w:val="006D3968"/>
    <w:rsid w:val="006D51EE"/>
    <w:rsid w:val="006D553B"/>
    <w:rsid w:val="006D578E"/>
    <w:rsid w:val="006E23DC"/>
    <w:rsid w:val="006E2CE9"/>
    <w:rsid w:val="006E4474"/>
    <w:rsid w:val="006E498A"/>
    <w:rsid w:val="006E57A7"/>
    <w:rsid w:val="006E5FD2"/>
    <w:rsid w:val="006E6FF3"/>
    <w:rsid w:val="006F093E"/>
    <w:rsid w:val="006F0B3B"/>
    <w:rsid w:val="006F2187"/>
    <w:rsid w:val="006F34B6"/>
    <w:rsid w:val="006F48D0"/>
    <w:rsid w:val="006F48F4"/>
    <w:rsid w:val="006F4AE0"/>
    <w:rsid w:val="006F4CE9"/>
    <w:rsid w:val="006F6509"/>
    <w:rsid w:val="006F6BC7"/>
    <w:rsid w:val="006F6BF2"/>
    <w:rsid w:val="006F7B64"/>
    <w:rsid w:val="007029CD"/>
    <w:rsid w:val="0070442D"/>
    <w:rsid w:val="00705FE0"/>
    <w:rsid w:val="00707F37"/>
    <w:rsid w:val="00711F92"/>
    <w:rsid w:val="007125DF"/>
    <w:rsid w:val="00713FEB"/>
    <w:rsid w:val="0071474F"/>
    <w:rsid w:val="00714C7A"/>
    <w:rsid w:val="00715A1D"/>
    <w:rsid w:val="00717BCE"/>
    <w:rsid w:val="0072025F"/>
    <w:rsid w:val="00724530"/>
    <w:rsid w:val="007246CC"/>
    <w:rsid w:val="007267E3"/>
    <w:rsid w:val="00726EB9"/>
    <w:rsid w:val="00727AF3"/>
    <w:rsid w:val="00734510"/>
    <w:rsid w:val="00735345"/>
    <w:rsid w:val="007357F6"/>
    <w:rsid w:val="00736737"/>
    <w:rsid w:val="007371CF"/>
    <w:rsid w:val="0074247D"/>
    <w:rsid w:val="007428E5"/>
    <w:rsid w:val="0074307A"/>
    <w:rsid w:val="00744559"/>
    <w:rsid w:val="00744C94"/>
    <w:rsid w:val="00745E71"/>
    <w:rsid w:val="00750275"/>
    <w:rsid w:val="0075091F"/>
    <w:rsid w:val="00751E7B"/>
    <w:rsid w:val="00753A5E"/>
    <w:rsid w:val="00755750"/>
    <w:rsid w:val="00756578"/>
    <w:rsid w:val="00757947"/>
    <w:rsid w:val="00760137"/>
    <w:rsid w:val="00760BB0"/>
    <w:rsid w:val="0076157A"/>
    <w:rsid w:val="0076161F"/>
    <w:rsid w:val="00764A5C"/>
    <w:rsid w:val="0076527F"/>
    <w:rsid w:val="00770F57"/>
    <w:rsid w:val="00771367"/>
    <w:rsid w:val="0077251E"/>
    <w:rsid w:val="00777EC1"/>
    <w:rsid w:val="00780E5F"/>
    <w:rsid w:val="007819A9"/>
    <w:rsid w:val="0078433B"/>
    <w:rsid w:val="00784593"/>
    <w:rsid w:val="0078471D"/>
    <w:rsid w:val="00786051"/>
    <w:rsid w:val="00786AF6"/>
    <w:rsid w:val="00790836"/>
    <w:rsid w:val="00791D21"/>
    <w:rsid w:val="0079494E"/>
    <w:rsid w:val="00795177"/>
    <w:rsid w:val="00795471"/>
    <w:rsid w:val="0079604C"/>
    <w:rsid w:val="00797776"/>
    <w:rsid w:val="00797B7C"/>
    <w:rsid w:val="007A00EF"/>
    <w:rsid w:val="007A040E"/>
    <w:rsid w:val="007A30A0"/>
    <w:rsid w:val="007A67DF"/>
    <w:rsid w:val="007A6B12"/>
    <w:rsid w:val="007A6F51"/>
    <w:rsid w:val="007B19EA"/>
    <w:rsid w:val="007B3545"/>
    <w:rsid w:val="007B60B9"/>
    <w:rsid w:val="007B60C0"/>
    <w:rsid w:val="007C0975"/>
    <w:rsid w:val="007C0A2D"/>
    <w:rsid w:val="007C0EC3"/>
    <w:rsid w:val="007C24BB"/>
    <w:rsid w:val="007C27B0"/>
    <w:rsid w:val="007C4D6E"/>
    <w:rsid w:val="007C6AF4"/>
    <w:rsid w:val="007D641B"/>
    <w:rsid w:val="007E024E"/>
    <w:rsid w:val="007E2CE8"/>
    <w:rsid w:val="007E3C43"/>
    <w:rsid w:val="007E537E"/>
    <w:rsid w:val="007E5D1E"/>
    <w:rsid w:val="007E6B8B"/>
    <w:rsid w:val="007E7082"/>
    <w:rsid w:val="007F26AC"/>
    <w:rsid w:val="007F2ABF"/>
    <w:rsid w:val="007F300B"/>
    <w:rsid w:val="007F4228"/>
    <w:rsid w:val="007F6151"/>
    <w:rsid w:val="008014C3"/>
    <w:rsid w:val="0080305C"/>
    <w:rsid w:val="008036CF"/>
    <w:rsid w:val="00810EE2"/>
    <w:rsid w:val="00813E20"/>
    <w:rsid w:val="0081774D"/>
    <w:rsid w:val="008202E0"/>
    <w:rsid w:val="00820FAA"/>
    <w:rsid w:val="00823360"/>
    <w:rsid w:val="0082342F"/>
    <w:rsid w:val="00826F56"/>
    <w:rsid w:val="00830B70"/>
    <w:rsid w:val="008318F3"/>
    <w:rsid w:val="00832578"/>
    <w:rsid w:val="00833943"/>
    <w:rsid w:val="008339F6"/>
    <w:rsid w:val="008354A4"/>
    <w:rsid w:val="00835D44"/>
    <w:rsid w:val="0084017D"/>
    <w:rsid w:val="008403B8"/>
    <w:rsid w:val="008410DD"/>
    <w:rsid w:val="00842747"/>
    <w:rsid w:val="00842EBE"/>
    <w:rsid w:val="00843758"/>
    <w:rsid w:val="00843788"/>
    <w:rsid w:val="00844982"/>
    <w:rsid w:val="008449CA"/>
    <w:rsid w:val="00845871"/>
    <w:rsid w:val="008458DB"/>
    <w:rsid w:val="00846030"/>
    <w:rsid w:val="008471D9"/>
    <w:rsid w:val="0085014C"/>
    <w:rsid w:val="00850812"/>
    <w:rsid w:val="00851059"/>
    <w:rsid w:val="00851E27"/>
    <w:rsid w:val="00852DE7"/>
    <w:rsid w:val="008579BD"/>
    <w:rsid w:val="00861AFA"/>
    <w:rsid w:val="00861E53"/>
    <w:rsid w:val="00862D55"/>
    <w:rsid w:val="0086410C"/>
    <w:rsid w:val="00865822"/>
    <w:rsid w:val="008707D8"/>
    <w:rsid w:val="00872632"/>
    <w:rsid w:val="00873C25"/>
    <w:rsid w:val="00873F00"/>
    <w:rsid w:val="008759D0"/>
    <w:rsid w:val="00876B01"/>
    <w:rsid w:val="00876B9A"/>
    <w:rsid w:val="00877C3A"/>
    <w:rsid w:val="00883996"/>
    <w:rsid w:val="00883BE4"/>
    <w:rsid w:val="008841F2"/>
    <w:rsid w:val="0088526A"/>
    <w:rsid w:val="00886B5F"/>
    <w:rsid w:val="00886EF6"/>
    <w:rsid w:val="00887564"/>
    <w:rsid w:val="00890FCF"/>
    <w:rsid w:val="008933BF"/>
    <w:rsid w:val="00893C01"/>
    <w:rsid w:val="00894BAA"/>
    <w:rsid w:val="00895334"/>
    <w:rsid w:val="008957F1"/>
    <w:rsid w:val="0089692F"/>
    <w:rsid w:val="00896B06"/>
    <w:rsid w:val="008A0634"/>
    <w:rsid w:val="008A10C4"/>
    <w:rsid w:val="008A3542"/>
    <w:rsid w:val="008A4B0C"/>
    <w:rsid w:val="008A570C"/>
    <w:rsid w:val="008A5FB8"/>
    <w:rsid w:val="008A7AB3"/>
    <w:rsid w:val="008B0214"/>
    <w:rsid w:val="008B0248"/>
    <w:rsid w:val="008B2249"/>
    <w:rsid w:val="008B3381"/>
    <w:rsid w:val="008B4D5C"/>
    <w:rsid w:val="008B5FEA"/>
    <w:rsid w:val="008B6C55"/>
    <w:rsid w:val="008B7400"/>
    <w:rsid w:val="008B7732"/>
    <w:rsid w:val="008C0C55"/>
    <w:rsid w:val="008C4798"/>
    <w:rsid w:val="008C496F"/>
    <w:rsid w:val="008C6D11"/>
    <w:rsid w:val="008C7BF9"/>
    <w:rsid w:val="008D166A"/>
    <w:rsid w:val="008D1F57"/>
    <w:rsid w:val="008D285E"/>
    <w:rsid w:val="008D4086"/>
    <w:rsid w:val="008D47F5"/>
    <w:rsid w:val="008D49FC"/>
    <w:rsid w:val="008D5BDB"/>
    <w:rsid w:val="008E1E19"/>
    <w:rsid w:val="008E3B58"/>
    <w:rsid w:val="008E43D4"/>
    <w:rsid w:val="008E55CA"/>
    <w:rsid w:val="008E61F5"/>
    <w:rsid w:val="008E6CA0"/>
    <w:rsid w:val="008E70B1"/>
    <w:rsid w:val="008E7D78"/>
    <w:rsid w:val="008F0E1A"/>
    <w:rsid w:val="008F1BBC"/>
    <w:rsid w:val="008F2D61"/>
    <w:rsid w:val="008F331E"/>
    <w:rsid w:val="008F4AA7"/>
    <w:rsid w:val="008F4DDD"/>
    <w:rsid w:val="008F5F33"/>
    <w:rsid w:val="008F6F19"/>
    <w:rsid w:val="008F7EA6"/>
    <w:rsid w:val="009017C0"/>
    <w:rsid w:val="00901A54"/>
    <w:rsid w:val="00902A4B"/>
    <w:rsid w:val="009039CC"/>
    <w:rsid w:val="00903A34"/>
    <w:rsid w:val="00904E88"/>
    <w:rsid w:val="00905E89"/>
    <w:rsid w:val="0090689B"/>
    <w:rsid w:val="00906ADC"/>
    <w:rsid w:val="0091046A"/>
    <w:rsid w:val="009123F2"/>
    <w:rsid w:val="00912F64"/>
    <w:rsid w:val="00916E67"/>
    <w:rsid w:val="00916F70"/>
    <w:rsid w:val="00920AB4"/>
    <w:rsid w:val="00921EA8"/>
    <w:rsid w:val="0092222B"/>
    <w:rsid w:val="00922A72"/>
    <w:rsid w:val="00922C8F"/>
    <w:rsid w:val="00925AC8"/>
    <w:rsid w:val="00926ABD"/>
    <w:rsid w:val="0092717B"/>
    <w:rsid w:val="009271C7"/>
    <w:rsid w:val="00931FEE"/>
    <w:rsid w:val="00934226"/>
    <w:rsid w:val="00934332"/>
    <w:rsid w:val="0093514B"/>
    <w:rsid w:val="009422E5"/>
    <w:rsid w:val="0094242F"/>
    <w:rsid w:val="009427E0"/>
    <w:rsid w:val="0094488D"/>
    <w:rsid w:val="00944B9F"/>
    <w:rsid w:val="00945715"/>
    <w:rsid w:val="00947F4E"/>
    <w:rsid w:val="009509A0"/>
    <w:rsid w:val="009509A9"/>
    <w:rsid w:val="009546E6"/>
    <w:rsid w:val="0095498E"/>
    <w:rsid w:val="009554A5"/>
    <w:rsid w:val="00955C9A"/>
    <w:rsid w:val="00961C1C"/>
    <w:rsid w:val="00961CE8"/>
    <w:rsid w:val="00962C04"/>
    <w:rsid w:val="009640FD"/>
    <w:rsid w:val="009642A2"/>
    <w:rsid w:val="00964630"/>
    <w:rsid w:val="0096496E"/>
    <w:rsid w:val="00965D96"/>
    <w:rsid w:val="00966788"/>
    <w:rsid w:val="00966D47"/>
    <w:rsid w:val="009726C0"/>
    <w:rsid w:val="00975177"/>
    <w:rsid w:val="00975B9E"/>
    <w:rsid w:val="00975CBD"/>
    <w:rsid w:val="00975FCE"/>
    <w:rsid w:val="00976DD9"/>
    <w:rsid w:val="00977E02"/>
    <w:rsid w:val="00977E65"/>
    <w:rsid w:val="009828BF"/>
    <w:rsid w:val="009832CF"/>
    <w:rsid w:val="00983C43"/>
    <w:rsid w:val="00984601"/>
    <w:rsid w:val="00984719"/>
    <w:rsid w:val="009856C9"/>
    <w:rsid w:val="00986636"/>
    <w:rsid w:val="0098725F"/>
    <w:rsid w:val="00990A16"/>
    <w:rsid w:val="00990FD5"/>
    <w:rsid w:val="00991CF7"/>
    <w:rsid w:val="00992312"/>
    <w:rsid w:val="00993833"/>
    <w:rsid w:val="009956AC"/>
    <w:rsid w:val="009968FF"/>
    <w:rsid w:val="009A0797"/>
    <w:rsid w:val="009A1832"/>
    <w:rsid w:val="009A1E83"/>
    <w:rsid w:val="009A40FF"/>
    <w:rsid w:val="009A45AA"/>
    <w:rsid w:val="009A54AE"/>
    <w:rsid w:val="009A6573"/>
    <w:rsid w:val="009A6E00"/>
    <w:rsid w:val="009A7179"/>
    <w:rsid w:val="009A7C5A"/>
    <w:rsid w:val="009B377E"/>
    <w:rsid w:val="009B5EE2"/>
    <w:rsid w:val="009C0DED"/>
    <w:rsid w:val="009C14D7"/>
    <w:rsid w:val="009C277E"/>
    <w:rsid w:val="009C2B69"/>
    <w:rsid w:val="009C2E4C"/>
    <w:rsid w:val="009C4899"/>
    <w:rsid w:val="009C73FD"/>
    <w:rsid w:val="009C7D5F"/>
    <w:rsid w:val="009C7FE0"/>
    <w:rsid w:val="009D147C"/>
    <w:rsid w:val="009D17CA"/>
    <w:rsid w:val="009D1833"/>
    <w:rsid w:val="009D1867"/>
    <w:rsid w:val="009D4B53"/>
    <w:rsid w:val="009D5C46"/>
    <w:rsid w:val="009D60F7"/>
    <w:rsid w:val="009D616D"/>
    <w:rsid w:val="009D673A"/>
    <w:rsid w:val="009D6AE1"/>
    <w:rsid w:val="009E245D"/>
    <w:rsid w:val="009E31BE"/>
    <w:rsid w:val="009E3D8C"/>
    <w:rsid w:val="009E4D6A"/>
    <w:rsid w:val="009E5970"/>
    <w:rsid w:val="009E5EAD"/>
    <w:rsid w:val="009E670E"/>
    <w:rsid w:val="009E7BCC"/>
    <w:rsid w:val="009F0150"/>
    <w:rsid w:val="009F2AD7"/>
    <w:rsid w:val="009F4DAD"/>
    <w:rsid w:val="009F4E53"/>
    <w:rsid w:val="009F587C"/>
    <w:rsid w:val="009F5A46"/>
    <w:rsid w:val="009F62BA"/>
    <w:rsid w:val="009F6FAD"/>
    <w:rsid w:val="009F7B78"/>
    <w:rsid w:val="00A00A00"/>
    <w:rsid w:val="00A02FBE"/>
    <w:rsid w:val="00A03912"/>
    <w:rsid w:val="00A04117"/>
    <w:rsid w:val="00A04DEE"/>
    <w:rsid w:val="00A053F4"/>
    <w:rsid w:val="00A062EF"/>
    <w:rsid w:val="00A0692C"/>
    <w:rsid w:val="00A06933"/>
    <w:rsid w:val="00A105E7"/>
    <w:rsid w:val="00A12172"/>
    <w:rsid w:val="00A12EFB"/>
    <w:rsid w:val="00A14405"/>
    <w:rsid w:val="00A16335"/>
    <w:rsid w:val="00A16CB3"/>
    <w:rsid w:val="00A21176"/>
    <w:rsid w:val="00A25A45"/>
    <w:rsid w:val="00A26116"/>
    <w:rsid w:val="00A264BA"/>
    <w:rsid w:val="00A27A41"/>
    <w:rsid w:val="00A3086E"/>
    <w:rsid w:val="00A3448D"/>
    <w:rsid w:val="00A349F7"/>
    <w:rsid w:val="00A34BEF"/>
    <w:rsid w:val="00A3715B"/>
    <w:rsid w:val="00A374C2"/>
    <w:rsid w:val="00A37C81"/>
    <w:rsid w:val="00A37D7F"/>
    <w:rsid w:val="00A43BE7"/>
    <w:rsid w:val="00A4424E"/>
    <w:rsid w:val="00A4424F"/>
    <w:rsid w:val="00A456D3"/>
    <w:rsid w:val="00A45C67"/>
    <w:rsid w:val="00A46252"/>
    <w:rsid w:val="00A46410"/>
    <w:rsid w:val="00A50714"/>
    <w:rsid w:val="00A52877"/>
    <w:rsid w:val="00A52E70"/>
    <w:rsid w:val="00A53821"/>
    <w:rsid w:val="00A54801"/>
    <w:rsid w:val="00A54FA0"/>
    <w:rsid w:val="00A57688"/>
    <w:rsid w:val="00A600A1"/>
    <w:rsid w:val="00A60131"/>
    <w:rsid w:val="00A62EB4"/>
    <w:rsid w:val="00A64369"/>
    <w:rsid w:val="00A64853"/>
    <w:rsid w:val="00A64DDD"/>
    <w:rsid w:val="00A650D9"/>
    <w:rsid w:val="00A6650E"/>
    <w:rsid w:val="00A6689B"/>
    <w:rsid w:val="00A67BE4"/>
    <w:rsid w:val="00A76AFE"/>
    <w:rsid w:val="00A80029"/>
    <w:rsid w:val="00A81694"/>
    <w:rsid w:val="00A84298"/>
    <w:rsid w:val="00A8436B"/>
    <w:rsid w:val="00A84A94"/>
    <w:rsid w:val="00A84BD1"/>
    <w:rsid w:val="00A86BF7"/>
    <w:rsid w:val="00A8719F"/>
    <w:rsid w:val="00A87C68"/>
    <w:rsid w:val="00A9136B"/>
    <w:rsid w:val="00A9203E"/>
    <w:rsid w:val="00A93469"/>
    <w:rsid w:val="00A94059"/>
    <w:rsid w:val="00A94A83"/>
    <w:rsid w:val="00A9558E"/>
    <w:rsid w:val="00A95CAC"/>
    <w:rsid w:val="00A9675B"/>
    <w:rsid w:val="00A96B4A"/>
    <w:rsid w:val="00AA0518"/>
    <w:rsid w:val="00AA16FB"/>
    <w:rsid w:val="00AA1A9B"/>
    <w:rsid w:val="00AA1D59"/>
    <w:rsid w:val="00AA2AA5"/>
    <w:rsid w:val="00AA2F3C"/>
    <w:rsid w:val="00AA4548"/>
    <w:rsid w:val="00AA5D5C"/>
    <w:rsid w:val="00AA6851"/>
    <w:rsid w:val="00AA6E5D"/>
    <w:rsid w:val="00AB0F20"/>
    <w:rsid w:val="00AB3164"/>
    <w:rsid w:val="00AB4C27"/>
    <w:rsid w:val="00AB4D3D"/>
    <w:rsid w:val="00AB4EDB"/>
    <w:rsid w:val="00AB6AB6"/>
    <w:rsid w:val="00AB6C83"/>
    <w:rsid w:val="00AC0E27"/>
    <w:rsid w:val="00AC1798"/>
    <w:rsid w:val="00AC24F0"/>
    <w:rsid w:val="00AC3C0E"/>
    <w:rsid w:val="00AC3EA7"/>
    <w:rsid w:val="00AC47A5"/>
    <w:rsid w:val="00AC53D4"/>
    <w:rsid w:val="00AC5F28"/>
    <w:rsid w:val="00AC70AB"/>
    <w:rsid w:val="00AC7179"/>
    <w:rsid w:val="00AC7CAF"/>
    <w:rsid w:val="00AD0D02"/>
    <w:rsid w:val="00AD1A70"/>
    <w:rsid w:val="00AD1DAA"/>
    <w:rsid w:val="00AD2E8C"/>
    <w:rsid w:val="00AD468C"/>
    <w:rsid w:val="00AD48B4"/>
    <w:rsid w:val="00AD4F3B"/>
    <w:rsid w:val="00AD5892"/>
    <w:rsid w:val="00AD644E"/>
    <w:rsid w:val="00AD65B3"/>
    <w:rsid w:val="00AD7598"/>
    <w:rsid w:val="00AE0116"/>
    <w:rsid w:val="00AE3C48"/>
    <w:rsid w:val="00AE47B4"/>
    <w:rsid w:val="00AE521F"/>
    <w:rsid w:val="00AF1E23"/>
    <w:rsid w:val="00AF348F"/>
    <w:rsid w:val="00AF434E"/>
    <w:rsid w:val="00AF4458"/>
    <w:rsid w:val="00AF4FE2"/>
    <w:rsid w:val="00AF52AD"/>
    <w:rsid w:val="00AF6A36"/>
    <w:rsid w:val="00AF7F81"/>
    <w:rsid w:val="00B01AFF"/>
    <w:rsid w:val="00B021F5"/>
    <w:rsid w:val="00B0293A"/>
    <w:rsid w:val="00B02ABB"/>
    <w:rsid w:val="00B040BC"/>
    <w:rsid w:val="00B05CC7"/>
    <w:rsid w:val="00B071C0"/>
    <w:rsid w:val="00B111C8"/>
    <w:rsid w:val="00B14D88"/>
    <w:rsid w:val="00B15186"/>
    <w:rsid w:val="00B163BF"/>
    <w:rsid w:val="00B17581"/>
    <w:rsid w:val="00B2093B"/>
    <w:rsid w:val="00B27E39"/>
    <w:rsid w:val="00B31280"/>
    <w:rsid w:val="00B322FB"/>
    <w:rsid w:val="00B335C4"/>
    <w:rsid w:val="00B34CFC"/>
    <w:rsid w:val="00B350D8"/>
    <w:rsid w:val="00B3537A"/>
    <w:rsid w:val="00B358E8"/>
    <w:rsid w:val="00B35DC2"/>
    <w:rsid w:val="00B40140"/>
    <w:rsid w:val="00B42080"/>
    <w:rsid w:val="00B422FA"/>
    <w:rsid w:val="00B43367"/>
    <w:rsid w:val="00B43C57"/>
    <w:rsid w:val="00B4522D"/>
    <w:rsid w:val="00B47938"/>
    <w:rsid w:val="00B50238"/>
    <w:rsid w:val="00B50A4B"/>
    <w:rsid w:val="00B5162E"/>
    <w:rsid w:val="00B51771"/>
    <w:rsid w:val="00B52943"/>
    <w:rsid w:val="00B601D5"/>
    <w:rsid w:val="00B6217F"/>
    <w:rsid w:val="00B623F2"/>
    <w:rsid w:val="00B62CE1"/>
    <w:rsid w:val="00B6372C"/>
    <w:rsid w:val="00B63EE3"/>
    <w:rsid w:val="00B65D78"/>
    <w:rsid w:val="00B70ECD"/>
    <w:rsid w:val="00B745E0"/>
    <w:rsid w:val="00B76042"/>
    <w:rsid w:val="00B7616A"/>
    <w:rsid w:val="00B76763"/>
    <w:rsid w:val="00B76F4A"/>
    <w:rsid w:val="00B7732B"/>
    <w:rsid w:val="00B77D70"/>
    <w:rsid w:val="00B811C3"/>
    <w:rsid w:val="00B8516E"/>
    <w:rsid w:val="00B863F6"/>
    <w:rsid w:val="00B86B54"/>
    <w:rsid w:val="00B86C20"/>
    <w:rsid w:val="00B87658"/>
    <w:rsid w:val="00B877D3"/>
    <w:rsid w:val="00B879F0"/>
    <w:rsid w:val="00B90997"/>
    <w:rsid w:val="00B91FC7"/>
    <w:rsid w:val="00B925F1"/>
    <w:rsid w:val="00B92994"/>
    <w:rsid w:val="00B94ECE"/>
    <w:rsid w:val="00B97D42"/>
    <w:rsid w:val="00BA10D7"/>
    <w:rsid w:val="00BA12B5"/>
    <w:rsid w:val="00BA1FDB"/>
    <w:rsid w:val="00BA375C"/>
    <w:rsid w:val="00BA5D1C"/>
    <w:rsid w:val="00BB09FC"/>
    <w:rsid w:val="00BB18C1"/>
    <w:rsid w:val="00BB6425"/>
    <w:rsid w:val="00BC0EDE"/>
    <w:rsid w:val="00BC0FD8"/>
    <w:rsid w:val="00BC1E50"/>
    <w:rsid w:val="00BC25AA"/>
    <w:rsid w:val="00BC264A"/>
    <w:rsid w:val="00BC3674"/>
    <w:rsid w:val="00BC4541"/>
    <w:rsid w:val="00BC6F65"/>
    <w:rsid w:val="00BD1A18"/>
    <w:rsid w:val="00BD267A"/>
    <w:rsid w:val="00BD469D"/>
    <w:rsid w:val="00BD5C1D"/>
    <w:rsid w:val="00BD60D9"/>
    <w:rsid w:val="00BD619C"/>
    <w:rsid w:val="00BD78E8"/>
    <w:rsid w:val="00BE2299"/>
    <w:rsid w:val="00BE3A31"/>
    <w:rsid w:val="00BE4A67"/>
    <w:rsid w:val="00BE4EDD"/>
    <w:rsid w:val="00BE7C31"/>
    <w:rsid w:val="00BF0094"/>
    <w:rsid w:val="00BF00EC"/>
    <w:rsid w:val="00BF152F"/>
    <w:rsid w:val="00BF2208"/>
    <w:rsid w:val="00BF2929"/>
    <w:rsid w:val="00BF2C52"/>
    <w:rsid w:val="00BF3FB6"/>
    <w:rsid w:val="00BF434B"/>
    <w:rsid w:val="00BF46C4"/>
    <w:rsid w:val="00BF4B5B"/>
    <w:rsid w:val="00BF5455"/>
    <w:rsid w:val="00BF5971"/>
    <w:rsid w:val="00BF5A6C"/>
    <w:rsid w:val="00BF6B22"/>
    <w:rsid w:val="00BF7142"/>
    <w:rsid w:val="00C00C9C"/>
    <w:rsid w:val="00C0123B"/>
    <w:rsid w:val="00C01832"/>
    <w:rsid w:val="00C01F30"/>
    <w:rsid w:val="00C022E3"/>
    <w:rsid w:val="00C06ECB"/>
    <w:rsid w:val="00C077D5"/>
    <w:rsid w:val="00C1096A"/>
    <w:rsid w:val="00C1437F"/>
    <w:rsid w:val="00C1672D"/>
    <w:rsid w:val="00C220B2"/>
    <w:rsid w:val="00C23649"/>
    <w:rsid w:val="00C3135D"/>
    <w:rsid w:val="00C3248A"/>
    <w:rsid w:val="00C327B2"/>
    <w:rsid w:val="00C3548B"/>
    <w:rsid w:val="00C365C7"/>
    <w:rsid w:val="00C36D7D"/>
    <w:rsid w:val="00C424EE"/>
    <w:rsid w:val="00C446AC"/>
    <w:rsid w:val="00C45E50"/>
    <w:rsid w:val="00C4712D"/>
    <w:rsid w:val="00C50FCE"/>
    <w:rsid w:val="00C525CB"/>
    <w:rsid w:val="00C52B32"/>
    <w:rsid w:val="00C53992"/>
    <w:rsid w:val="00C53CAA"/>
    <w:rsid w:val="00C555C9"/>
    <w:rsid w:val="00C566D6"/>
    <w:rsid w:val="00C573C2"/>
    <w:rsid w:val="00C61ADF"/>
    <w:rsid w:val="00C63ECB"/>
    <w:rsid w:val="00C647C8"/>
    <w:rsid w:val="00C65B73"/>
    <w:rsid w:val="00C66760"/>
    <w:rsid w:val="00C70013"/>
    <w:rsid w:val="00C70A26"/>
    <w:rsid w:val="00C716FF"/>
    <w:rsid w:val="00C72BF6"/>
    <w:rsid w:val="00C73321"/>
    <w:rsid w:val="00C757F9"/>
    <w:rsid w:val="00C75E50"/>
    <w:rsid w:val="00C7622A"/>
    <w:rsid w:val="00C763DB"/>
    <w:rsid w:val="00C80599"/>
    <w:rsid w:val="00C80D63"/>
    <w:rsid w:val="00C82FE9"/>
    <w:rsid w:val="00C83B1A"/>
    <w:rsid w:val="00C83EB7"/>
    <w:rsid w:val="00C8504B"/>
    <w:rsid w:val="00C85900"/>
    <w:rsid w:val="00C85B9C"/>
    <w:rsid w:val="00C86802"/>
    <w:rsid w:val="00C86CE1"/>
    <w:rsid w:val="00C87CC3"/>
    <w:rsid w:val="00C91668"/>
    <w:rsid w:val="00C92655"/>
    <w:rsid w:val="00C92A14"/>
    <w:rsid w:val="00C930C5"/>
    <w:rsid w:val="00C93881"/>
    <w:rsid w:val="00C93A1D"/>
    <w:rsid w:val="00C949B2"/>
    <w:rsid w:val="00C94BA9"/>
    <w:rsid w:val="00C94F55"/>
    <w:rsid w:val="00C95066"/>
    <w:rsid w:val="00C95230"/>
    <w:rsid w:val="00C970DD"/>
    <w:rsid w:val="00C9797E"/>
    <w:rsid w:val="00CA08BF"/>
    <w:rsid w:val="00CA2DCA"/>
    <w:rsid w:val="00CA4226"/>
    <w:rsid w:val="00CA5641"/>
    <w:rsid w:val="00CA7C0F"/>
    <w:rsid w:val="00CA7D62"/>
    <w:rsid w:val="00CB07A8"/>
    <w:rsid w:val="00CB2B7D"/>
    <w:rsid w:val="00CB2DEB"/>
    <w:rsid w:val="00CB3553"/>
    <w:rsid w:val="00CB48A0"/>
    <w:rsid w:val="00CB5187"/>
    <w:rsid w:val="00CC1C6C"/>
    <w:rsid w:val="00CC4C7A"/>
    <w:rsid w:val="00CC5F7F"/>
    <w:rsid w:val="00CC6E2D"/>
    <w:rsid w:val="00CC7ABC"/>
    <w:rsid w:val="00CD1323"/>
    <w:rsid w:val="00CD2447"/>
    <w:rsid w:val="00CD2C20"/>
    <w:rsid w:val="00CD39E3"/>
    <w:rsid w:val="00CD3A77"/>
    <w:rsid w:val="00CD3E28"/>
    <w:rsid w:val="00CD4096"/>
    <w:rsid w:val="00CD47E0"/>
    <w:rsid w:val="00CD4A57"/>
    <w:rsid w:val="00CD6FB8"/>
    <w:rsid w:val="00CD74EB"/>
    <w:rsid w:val="00CD797C"/>
    <w:rsid w:val="00CD7AD6"/>
    <w:rsid w:val="00CE098A"/>
    <w:rsid w:val="00CE26E6"/>
    <w:rsid w:val="00CE3602"/>
    <w:rsid w:val="00CE5D04"/>
    <w:rsid w:val="00CE5F60"/>
    <w:rsid w:val="00CE600D"/>
    <w:rsid w:val="00CF01B9"/>
    <w:rsid w:val="00CF0261"/>
    <w:rsid w:val="00CF0A69"/>
    <w:rsid w:val="00CF16DF"/>
    <w:rsid w:val="00CF1747"/>
    <w:rsid w:val="00CF2333"/>
    <w:rsid w:val="00CF3E08"/>
    <w:rsid w:val="00CF4EF6"/>
    <w:rsid w:val="00D00333"/>
    <w:rsid w:val="00D00662"/>
    <w:rsid w:val="00D01F0B"/>
    <w:rsid w:val="00D02F98"/>
    <w:rsid w:val="00D0361F"/>
    <w:rsid w:val="00D037D8"/>
    <w:rsid w:val="00D043BF"/>
    <w:rsid w:val="00D05849"/>
    <w:rsid w:val="00D06295"/>
    <w:rsid w:val="00D072E5"/>
    <w:rsid w:val="00D1155A"/>
    <w:rsid w:val="00D14AA0"/>
    <w:rsid w:val="00D1532E"/>
    <w:rsid w:val="00D159A4"/>
    <w:rsid w:val="00D16ACE"/>
    <w:rsid w:val="00D217B0"/>
    <w:rsid w:val="00D23E0B"/>
    <w:rsid w:val="00D24DC7"/>
    <w:rsid w:val="00D26BB9"/>
    <w:rsid w:val="00D27F5B"/>
    <w:rsid w:val="00D31F5E"/>
    <w:rsid w:val="00D32D92"/>
    <w:rsid w:val="00D32F1E"/>
    <w:rsid w:val="00D33604"/>
    <w:rsid w:val="00D345CA"/>
    <w:rsid w:val="00D36B21"/>
    <w:rsid w:val="00D37B08"/>
    <w:rsid w:val="00D42B8A"/>
    <w:rsid w:val="00D437FF"/>
    <w:rsid w:val="00D44D64"/>
    <w:rsid w:val="00D44D9B"/>
    <w:rsid w:val="00D45D1B"/>
    <w:rsid w:val="00D46C16"/>
    <w:rsid w:val="00D47FEB"/>
    <w:rsid w:val="00D506B0"/>
    <w:rsid w:val="00D5130C"/>
    <w:rsid w:val="00D5394C"/>
    <w:rsid w:val="00D54B9F"/>
    <w:rsid w:val="00D576A0"/>
    <w:rsid w:val="00D600DE"/>
    <w:rsid w:val="00D614DE"/>
    <w:rsid w:val="00D61A76"/>
    <w:rsid w:val="00D61E36"/>
    <w:rsid w:val="00D62265"/>
    <w:rsid w:val="00D62E06"/>
    <w:rsid w:val="00D644E2"/>
    <w:rsid w:val="00D64E0E"/>
    <w:rsid w:val="00D651F6"/>
    <w:rsid w:val="00D663EB"/>
    <w:rsid w:val="00D6665A"/>
    <w:rsid w:val="00D66C57"/>
    <w:rsid w:val="00D708A1"/>
    <w:rsid w:val="00D728CA"/>
    <w:rsid w:val="00D72A44"/>
    <w:rsid w:val="00D72E8B"/>
    <w:rsid w:val="00D762CB"/>
    <w:rsid w:val="00D77FE1"/>
    <w:rsid w:val="00D808D9"/>
    <w:rsid w:val="00D82C3F"/>
    <w:rsid w:val="00D8512E"/>
    <w:rsid w:val="00D869C9"/>
    <w:rsid w:val="00D875B4"/>
    <w:rsid w:val="00D90BCC"/>
    <w:rsid w:val="00D9258A"/>
    <w:rsid w:val="00D94603"/>
    <w:rsid w:val="00D9562B"/>
    <w:rsid w:val="00DA022C"/>
    <w:rsid w:val="00DA1E58"/>
    <w:rsid w:val="00DA4C28"/>
    <w:rsid w:val="00DB0810"/>
    <w:rsid w:val="00DB0E46"/>
    <w:rsid w:val="00DB27C0"/>
    <w:rsid w:val="00DB4916"/>
    <w:rsid w:val="00DC007D"/>
    <w:rsid w:val="00DC3811"/>
    <w:rsid w:val="00DC401B"/>
    <w:rsid w:val="00DC46BE"/>
    <w:rsid w:val="00DC5834"/>
    <w:rsid w:val="00DD0FAF"/>
    <w:rsid w:val="00DD247B"/>
    <w:rsid w:val="00DD38B8"/>
    <w:rsid w:val="00DD3944"/>
    <w:rsid w:val="00DD461D"/>
    <w:rsid w:val="00DD5469"/>
    <w:rsid w:val="00DD6558"/>
    <w:rsid w:val="00DD6840"/>
    <w:rsid w:val="00DD78B6"/>
    <w:rsid w:val="00DE0691"/>
    <w:rsid w:val="00DE1403"/>
    <w:rsid w:val="00DE1A91"/>
    <w:rsid w:val="00DE3A9C"/>
    <w:rsid w:val="00DE46B8"/>
    <w:rsid w:val="00DE4EF2"/>
    <w:rsid w:val="00DE5CB7"/>
    <w:rsid w:val="00DE7D55"/>
    <w:rsid w:val="00DE7FEA"/>
    <w:rsid w:val="00DF2C0E"/>
    <w:rsid w:val="00E003D1"/>
    <w:rsid w:val="00E04399"/>
    <w:rsid w:val="00E04403"/>
    <w:rsid w:val="00E04DB6"/>
    <w:rsid w:val="00E05D45"/>
    <w:rsid w:val="00E0604A"/>
    <w:rsid w:val="00E06FFB"/>
    <w:rsid w:val="00E07404"/>
    <w:rsid w:val="00E11AC5"/>
    <w:rsid w:val="00E15999"/>
    <w:rsid w:val="00E15FB1"/>
    <w:rsid w:val="00E17206"/>
    <w:rsid w:val="00E20BF5"/>
    <w:rsid w:val="00E20C96"/>
    <w:rsid w:val="00E217D6"/>
    <w:rsid w:val="00E21C63"/>
    <w:rsid w:val="00E237C7"/>
    <w:rsid w:val="00E239BD"/>
    <w:rsid w:val="00E26063"/>
    <w:rsid w:val="00E2639C"/>
    <w:rsid w:val="00E26FE3"/>
    <w:rsid w:val="00E279E7"/>
    <w:rsid w:val="00E30155"/>
    <w:rsid w:val="00E3183A"/>
    <w:rsid w:val="00E31981"/>
    <w:rsid w:val="00E323DA"/>
    <w:rsid w:val="00E329A6"/>
    <w:rsid w:val="00E351A6"/>
    <w:rsid w:val="00E40F40"/>
    <w:rsid w:val="00E44E38"/>
    <w:rsid w:val="00E45055"/>
    <w:rsid w:val="00E4548C"/>
    <w:rsid w:val="00E47EDF"/>
    <w:rsid w:val="00E500A1"/>
    <w:rsid w:val="00E50602"/>
    <w:rsid w:val="00E53781"/>
    <w:rsid w:val="00E55A7C"/>
    <w:rsid w:val="00E56751"/>
    <w:rsid w:val="00E5688B"/>
    <w:rsid w:val="00E5713C"/>
    <w:rsid w:val="00E616B0"/>
    <w:rsid w:val="00E64486"/>
    <w:rsid w:val="00E6719A"/>
    <w:rsid w:val="00E676C5"/>
    <w:rsid w:val="00E70673"/>
    <w:rsid w:val="00E70CF9"/>
    <w:rsid w:val="00E70E97"/>
    <w:rsid w:val="00E710A9"/>
    <w:rsid w:val="00E738BC"/>
    <w:rsid w:val="00E73B17"/>
    <w:rsid w:val="00E752AC"/>
    <w:rsid w:val="00E7616F"/>
    <w:rsid w:val="00E76C60"/>
    <w:rsid w:val="00E77583"/>
    <w:rsid w:val="00E777AE"/>
    <w:rsid w:val="00E819E4"/>
    <w:rsid w:val="00E85948"/>
    <w:rsid w:val="00E863CA"/>
    <w:rsid w:val="00E864B1"/>
    <w:rsid w:val="00E869EE"/>
    <w:rsid w:val="00E86C76"/>
    <w:rsid w:val="00E876E7"/>
    <w:rsid w:val="00E90A1B"/>
    <w:rsid w:val="00E91FE1"/>
    <w:rsid w:val="00E9256A"/>
    <w:rsid w:val="00E9262F"/>
    <w:rsid w:val="00E9335E"/>
    <w:rsid w:val="00EA5AFB"/>
    <w:rsid w:val="00EA5E95"/>
    <w:rsid w:val="00EA6EFB"/>
    <w:rsid w:val="00EA794A"/>
    <w:rsid w:val="00EB4B52"/>
    <w:rsid w:val="00EC0125"/>
    <w:rsid w:val="00EC2CCA"/>
    <w:rsid w:val="00EC3574"/>
    <w:rsid w:val="00EC3CB6"/>
    <w:rsid w:val="00EC69E9"/>
    <w:rsid w:val="00ED0F25"/>
    <w:rsid w:val="00ED4954"/>
    <w:rsid w:val="00ED5E36"/>
    <w:rsid w:val="00EE03A2"/>
    <w:rsid w:val="00EE0943"/>
    <w:rsid w:val="00EE33A2"/>
    <w:rsid w:val="00EE38BA"/>
    <w:rsid w:val="00EE3B1E"/>
    <w:rsid w:val="00EE4365"/>
    <w:rsid w:val="00EE6999"/>
    <w:rsid w:val="00EF1FA7"/>
    <w:rsid w:val="00F00219"/>
    <w:rsid w:val="00F008FD"/>
    <w:rsid w:val="00F0152A"/>
    <w:rsid w:val="00F02832"/>
    <w:rsid w:val="00F02B13"/>
    <w:rsid w:val="00F02B60"/>
    <w:rsid w:val="00F03460"/>
    <w:rsid w:val="00F03EB0"/>
    <w:rsid w:val="00F04958"/>
    <w:rsid w:val="00F04FA1"/>
    <w:rsid w:val="00F06560"/>
    <w:rsid w:val="00F102A6"/>
    <w:rsid w:val="00F11A12"/>
    <w:rsid w:val="00F12517"/>
    <w:rsid w:val="00F13E1C"/>
    <w:rsid w:val="00F15AC6"/>
    <w:rsid w:val="00F16267"/>
    <w:rsid w:val="00F22C87"/>
    <w:rsid w:val="00F2456D"/>
    <w:rsid w:val="00F25A98"/>
    <w:rsid w:val="00F2603A"/>
    <w:rsid w:val="00F275C6"/>
    <w:rsid w:val="00F27E48"/>
    <w:rsid w:val="00F305C3"/>
    <w:rsid w:val="00F324EF"/>
    <w:rsid w:val="00F33AEE"/>
    <w:rsid w:val="00F3699C"/>
    <w:rsid w:val="00F40DE2"/>
    <w:rsid w:val="00F43A42"/>
    <w:rsid w:val="00F43D55"/>
    <w:rsid w:val="00F43E09"/>
    <w:rsid w:val="00F4551D"/>
    <w:rsid w:val="00F51217"/>
    <w:rsid w:val="00F51447"/>
    <w:rsid w:val="00F51C14"/>
    <w:rsid w:val="00F5202D"/>
    <w:rsid w:val="00F53AEC"/>
    <w:rsid w:val="00F53BF0"/>
    <w:rsid w:val="00F54D9E"/>
    <w:rsid w:val="00F55B53"/>
    <w:rsid w:val="00F55C70"/>
    <w:rsid w:val="00F57B3F"/>
    <w:rsid w:val="00F60A9F"/>
    <w:rsid w:val="00F61944"/>
    <w:rsid w:val="00F61B6F"/>
    <w:rsid w:val="00F61DA2"/>
    <w:rsid w:val="00F628D4"/>
    <w:rsid w:val="00F6546E"/>
    <w:rsid w:val="00F67A1C"/>
    <w:rsid w:val="00F708C2"/>
    <w:rsid w:val="00F70D15"/>
    <w:rsid w:val="00F72B61"/>
    <w:rsid w:val="00F7323B"/>
    <w:rsid w:val="00F7543A"/>
    <w:rsid w:val="00F7557F"/>
    <w:rsid w:val="00F75CDB"/>
    <w:rsid w:val="00F76A62"/>
    <w:rsid w:val="00F77305"/>
    <w:rsid w:val="00F773AF"/>
    <w:rsid w:val="00F77CF1"/>
    <w:rsid w:val="00F82C5B"/>
    <w:rsid w:val="00F8555F"/>
    <w:rsid w:val="00F856B2"/>
    <w:rsid w:val="00F86408"/>
    <w:rsid w:val="00F86A95"/>
    <w:rsid w:val="00F86D5E"/>
    <w:rsid w:val="00F8717B"/>
    <w:rsid w:val="00F925B8"/>
    <w:rsid w:val="00F9283B"/>
    <w:rsid w:val="00F9500A"/>
    <w:rsid w:val="00F95A95"/>
    <w:rsid w:val="00F964D7"/>
    <w:rsid w:val="00F965A3"/>
    <w:rsid w:val="00F967BE"/>
    <w:rsid w:val="00F96FAC"/>
    <w:rsid w:val="00F97567"/>
    <w:rsid w:val="00F97AD4"/>
    <w:rsid w:val="00FA100F"/>
    <w:rsid w:val="00FB204C"/>
    <w:rsid w:val="00FB2839"/>
    <w:rsid w:val="00FB29D9"/>
    <w:rsid w:val="00FB36F7"/>
    <w:rsid w:val="00FB4569"/>
    <w:rsid w:val="00FB5C2A"/>
    <w:rsid w:val="00FB5E49"/>
    <w:rsid w:val="00FB7290"/>
    <w:rsid w:val="00FC039A"/>
    <w:rsid w:val="00FC330A"/>
    <w:rsid w:val="00FC5448"/>
    <w:rsid w:val="00FC66A9"/>
    <w:rsid w:val="00FC799F"/>
    <w:rsid w:val="00FD11B7"/>
    <w:rsid w:val="00FD3E81"/>
    <w:rsid w:val="00FD41AF"/>
    <w:rsid w:val="00FD44D1"/>
    <w:rsid w:val="00FD48D7"/>
    <w:rsid w:val="00FD505E"/>
    <w:rsid w:val="00FD5669"/>
    <w:rsid w:val="00FD650E"/>
    <w:rsid w:val="00FE0457"/>
    <w:rsid w:val="00FE0807"/>
    <w:rsid w:val="00FE09BC"/>
    <w:rsid w:val="00FE1C2B"/>
    <w:rsid w:val="00FE2F12"/>
    <w:rsid w:val="00FE311D"/>
    <w:rsid w:val="00FE36F3"/>
    <w:rsid w:val="00FE761C"/>
    <w:rsid w:val="00FF0B4E"/>
    <w:rsid w:val="00FF0CE8"/>
    <w:rsid w:val="00FF14F1"/>
    <w:rsid w:val="00FF17F0"/>
    <w:rsid w:val="00FF1E13"/>
    <w:rsid w:val="00FF48C8"/>
    <w:rsid w:val="00FF5CD6"/>
    <w:rsid w:val="02729921"/>
    <w:rsid w:val="0716E1B3"/>
    <w:rsid w:val="0C00530A"/>
    <w:rsid w:val="0CAF51DF"/>
    <w:rsid w:val="0F1DCF50"/>
    <w:rsid w:val="15A73550"/>
    <w:rsid w:val="1DB62188"/>
    <w:rsid w:val="2296DC0B"/>
    <w:rsid w:val="27A7DDF5"/>
    <w:rsid w:val="2D8C9B45"/>
    <w:rsid w:val="2F23D7F8"/>
    <w:rsid w:val="303ED5F6"/>
    <w:rsid w:val="31DF39DE"/>
    <w:rsid w:val="32A309F7"/>
    <w:rsid w:val="32D14683"/>
    <w:rsid w:val="3851D561"/>
    <w:rsid w:val="38CABA3E"/>
    <w:rsid w:val="3D254684"/>
    <w:rsid w:val="4108378F"/>
    <w:rsid w:val="4158D42D"/>
    <w:rsid w:val="41F8B7A7"/>
    <w:rsid w:val="43FA49EA"/>
    <w:rsid w:val="440FB2A6"/>
    <w:rsid w:val="46CC28CA"/>
    <w:rsid w:val="49C99D5C"/>
    <w:rsid w:val="4E8EE9C1"/>
    <w:rsid w:val="4FB1D545"/>
    <w:rsid w:val="57BCE72A"/>
    <w:rsid w:val="5FD35B46"/>
    <w:rsid w:val="60A69FCE"/>
    <w:rsid w:val="645A4D96"/>
    <w:rsid w:val="65600494"/>
    <w:rsid w:val="693B0819"/>
    <w:rsid w:val="6C184930"/>
    <w:rsid w:val="6D1BB363"/>
    <w:rsid w:val="725487D0"/>
    <w:rsid w:val="75DD1930"/>
    <w:rsid w:val="788A349C"/>
    <w:rsid w:val="7AE06C18"/>
    <w:rsid w:val="7E180CDA"/>
    <w:rsid w:val="7E8AC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36FA435"/>
  <w15:chartTrackingRefBased/>
  <w15:docId w15:val="{F636F344-0DDD-4834-9793-87E5B86D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link w:val="EditorsNote"/>
    <w:rsid w:val="006109AF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8E61F5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431497"/>
  </w:style>
  <w:style w:type="paragraph" w:customStyle="1" w:styleId="Guidance">
    <w:name w:val="Guidance"/>
    <w:basedOn w:val="Normal"/>
    <w:rsid w:val="0046611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paragraph" w:styleId="Revision">
    <w:name w:val="Revision"/>
    <w:hidden/>
    <w:uiPriority w:val="99"/>
    <w:semiHidden/>
    <w:rsid w:val="00596B3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A2F3C"/>
    <w:rPr>
      <w:rFonts w:ascii="Arial" w:hAnsi="Arial"/>
      <w:sz w:val="3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707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29911DDD-A349-492F-A794-830E9B845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24D4E-C03B-4AC8-AAD9-11CEB4CBC0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8F34B-93B9-491C-89AC-B592A6FC57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E6FF3E-A346-4E87-8389-BFD85F5A8A72}">
  <ds:schemaRefs>
    <ds:schemaRef ds:uri="http://purl.org/dc/dcmitype/"/>
    <ds:schemaRef ds:uri="http://schemas.microsoft.com/office/2006/documentManagement/types"/>
    <ds:schemaRef ds:uri="a41c1076-78d2-4fd1-8b50-4ef394543a81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c4c18ef-ee38-46fb-86cb-a29761f4e63e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2291</Words>
  <Characters>13060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15321</CharactersWithSpaces>
  <SharedDoc>false</SharedDoc>
  <HLinks>
    <vt:vector size="6" baseType="variant">
      <vt:variant>
        <vt:i4>3538950</vt:i4>
      </vt:variant>
      <vt:variant>
        <vt:i4>0</vt:i4>
      </vt:variant>
      <vt:variant>
        <vt:i4>0</vt:i4>
      </vt:variant>
      <vt:variant>
        <vt:i4>5</vt:i4>
      </vt:variant>
      <vt:variant>
        <vt:lpwstr>mailto:hanschristian.rudolph@tohmatsu.co.jp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2</cp:revision>
  <cp:lastPrinted>2023-02-19T05:10:00Z</cp:lastPrinted>
  <dcterms:created xsi:type="dcterms:W3CDTF">2023-10-27T08:30:00Z</dcterms:created>
  <dcterms:modified xsi:type="dcterms:W3CDTF">2023-10-27T08:30:00Z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2022-06-09T06:21:51Z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ce5d10cb-0f2e-4f1d-9ee0-5e4909e3fc4f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MediaServiceImageTags">
    <vt:lpwstr/>
  </property>
</Properties>
</file>